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91" w:rsidRDefault="006F079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F0791" w:rsidRDefault="006F0791">
      <w:pPr>
        <w:pStyle w:val="ConsPlusNormal"/>
        <w:jc w:val="both"/>
        <w:outlineLvl w:val="0"/>
      </w:pPr>
    </w:p>
    <w:p w:rsidR="006F0791" w:rsidRDefault="006F0791">
      <w:pPr>
        <w:pStyle w:val="ConsPlusTitle"/>
        <w:jc w:val="center"/>
        <w:outlineLvl w:val="0"/>
      </w:pPr>
      <w:r>
        <w:t>ПРАВИТЕЛЬСТВО КАЛУЖСКОЙ ОБЛАСТИ</w:t>
      </w:r>
    </w:p>
    <w:p w:rsidR="006F0791" w:rsidRDefault="006F0791">
      <w:pPr>
        <w:pStyle w:val="ConsPlusTitle"/>
        <w:jc w:val="both"/>
      </w:pPr>
    </w:p>
    <w:p w:rsidR="006F0791" w:rsidRDefault="006F0791">
      <w:pPr>
        <w:pStyle w:val="ConsPlusTitle"/>
        <w:jc w:val="center"/>
      </w:pPr>
      <w:r>
        <w:t>ПОСТАНОВЛЕНИЕ</w:t>
      </w:r>
    </w:p>
    <w:p w:rsidR="006F0791" w:rsidRDefault="006F0791">
      <w:pPr>
        <w:pStyle w:val="ConsPlusTitle"/>
        <w:jc w:val="center"/>
      </w:pPr>
      <w:r>
        <w:t>от 12 февраля 2019 г. N 96</w:t>
      </w:r>
    </w:p>
    <w:p w:rsidR="006F0791" w:rsidRDefault="006F0791">
      <w:pPr>
        <w:pStyle w:val="ConsPlusTitle"/>
        <w:jc w:val="both"/>
      </w:pPr>
    </w:p>
    <w:p w:rsidR="006F0791" w:rsidRDefault="006F0791">
      <w:pPr>
        <w:pStyle w:val="ConsPlusTitle"/>
        <w:jc w:val="center"/>
      </w:pPr>
      <w:r>
        <w:t>ОБ УТВЕРЖДЕНИИ ГОСУДАРСТВЕННОЙ ПРОГРАММЫ КАЛУЖСКОЙ ОБЛАСТИ</w:t>
      </w:r>
    </w:p>
    <w:p w:rsidR="006F0791" w:rsidRDefault="006F0791">
      <w:pPr>
        <w:pStyle w:val="ConsPlusTitle"/>
        <w:jc w:val="center"/>
      </w:pPr>
      <w:r>
        <w:t>"ВОСПРОИЗВОДСТВО И ИСПОЛЬЗОВАНИЕ ПРИРОДНЫХ РЕСУРСОВ</w:t>
      </w:r>
    </w:p>
    <w:p w:rsidR="006F0791" w:rsidRDefault="006F0791">
      <w:pPr>
        <w:pStyle w:val="ConsPlusTitle"/>
        <w:jc w:val="center"/>
      </w:pPr>
      <w:r>
        <w:t>В КАЛУЖСКОЙ ОБЛАСТИ"</w:t>
      </w:r>
    </w:p>
    <w:p w:rsidR="006F0791" w:rsidRDefault="006F07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07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0791" w:rsidRDefault="006F07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0791" w:rsidRDefault="006F07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Калужской области от 23.03.2020 N 221)</w:t>
            </w:r>
          </w:p>
        </w:tc>
      </w:tr>
    </w:tbl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Калужской области "Об областном бюджете на 2020 год и на плановый период 2021 и 2022 годов",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</w:t>
      </w:r>
      <w:proofErr w:type="gramEnd"/>
      <w:r>
        <w:t xml:space="preserve"> </w:t>
      </w:r>
      <w:proofErr w:type="gramStart"/>
      <w:r>
        <w:t xml:space="preserve">01.09.2014 N 521, от 15.12.2014 N 743, от 20.04.2015 N 209, от 27.07.2015 N 414, от 31.03.2016 N 208, от 23.09.2016 N 515, от 17.03.2017 N 128, от 31.07.2018 N 456, от 21.02.2019 N 117, от 12.09.2019 N 574, от 18.11.2019 N 724),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22.07.2013 N 370 "Об утверждении перечня государственных программ Калужской области" (в ред</w:t>
      </w:r>
      <w:proofErr w:type="gramEnd"/>
      <w:r>
        <w:t xml:space="preserve">. </w:t>
      </w:r>
      <w:proofErr w:type="gramStart"/>
      <w:r>
        <w:t>постановлений Правительства Калужской области от 18.11.2013 N 613, от 07.02.2014 N 81, от 17.10.2014 N 614, от 31.12.2014 N 838, от 24.02.2015 N 103, от 20.04.2015 N 205, от 25.05.2017 N 321, от 10.08.2017 N 446, от 02.02.2018 N 77, от 02.08.2018 N 463, от 27.03.2019 N 186, от 28.03.2019 N 200, от 02.09.2019 N 557) Правительство Калужской области</w:t>
      </w:r>
      <w:proofErr w:type="gramEnd"/>
    </w:p>
    <w:p w:rsidR="006F0791" w:rsidRDefault="006F0791">
      <w:pPr>
        <w:pStyle w:val="ConsPlusNormal"/>
        <w:spacing w:before="220"/>
        <w:ind w:firstLine="540"/>
        <w:jc w:val="both"/>
      </w:pPr>
      <w:r>
        <w:t>ПОСТАНОВЛЯЕТ:</w:t>
      </w:r>
    </w:p>
    <w:p w:rsidR="006F0791" w:rsidRDefault="006F0791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23.03.2020 N 221)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31" w:history="1">
        <w:r>
          <w:rPr>
            <w:color w:val="0000FF"/>
          </w:rPr>
          <w:t>программу</w:t>
        </w:r>
      </w:hyperlink>
      <w:r>
        <w:t xml:space="preserve"> Калужской области "Воспроизводство и использование природных ресурсов в Калужской области".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2. Настоящее Постановление </w:t>
      </w:r>
      <w:proofErr w:type="gramStart"/>
      <w:r>
        <w:t>вступает в силу со дня его опубликования и распространяется</w:t>
      </w:r>
      <w:proofErr w:type="gramEnd"/>
      <w:r>
        <w:t xml:space="preserve"> на правоотношения, возникшие с 1 января 2019 года.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right"/>
      </w:pPr>
      <w:r>
        <w:t>Губернатор Калужской области</w:t>
      </w:r>
    </w:p>
    <w:p w:rsidR="006F0791" w:rsidRDefault="006F0791">
      <w:pPr>
        <w:pStyle w:val="ConsPlusNormal"/>
        <w:jc w:val="right"/>
      </w:pPr>
      <w:proofErr w:type="spellStart"/>
      <w:r>
        <w:t>А.Д.Артамонов</w:t>
      </w:r>
      <w:proofErr w:type="spellEnd"/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right"/>
        <w:outlineLvl w:val="0"/>
      </w:pPr>
      <w:r>
        <w:t>Приложение</w:t>
      </w:r>
    </w:p>
    <w:p w:rsidR="006F0791" w:rsidRDefault="006F0791">
      <w:pPr>
        <w:pStyle w:val="ConsPlusNormal"/>
        <w:jc w:val="right"/>
      </w:pPr>
      <w:r>
        <w:t>к Постановлению</w:t>
      </w:r>
    </w:p>
    <w:p w:rsidR="006F0791" w:rsidRDefault="006F0791">
      <w:pPr>
        <w:pStyle w:val="ConsPlusNormal"/>
        <w:jc w:val="right"/>
      </w:pPr>
      <w:r>
        <w:t>Правительства Калужской области</w:t>
      </w:r>
    </w:p>
    <w:p w:rsidR="006F0791" w:rsidRDefault="006F0791">
      <w:pPr>
        <w:pStyle w:val="ConsPlusNormal"/>
        <w:jc w:val="right"/>
      </w:pPr>
      <w:r>
        <w:t>от 12 февраля 2019 г. N 96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</w:pPr>
      <w:bookmarkStart w:id="0" w:name="P31"/>
      <w:bookmarkEnd w:id="0"/>
      <w:r>
        <w:t>ГОСУДАРСТВЕННАЯ ПРОГРАММА</w:t>
      </w:r>
    </w:p>
    <w:p w:rsidR="006F0791" w:rsidRDefault="006F0791">
      <w:pPr>
        <w:pStyle w:val="ConsPlusTitle"/>
        <w:jc w:val="center"/>
      </w:pPr>
      <w:r>
        <w:t xml:space="preserve">КАЛУЖСКОЙ ОБЛАСТИ "ВОСПРОИЗВОДСТВО И ИСПОЛЬЗОВАНИЕ </w:t>
      </w:r>
      <w:proofErr w:type="gramStart"/>
      <w:r>
        <w:t>ПРИРОДНЫХ</w:t>
      </w:r>
      <w:proofErr w:type="gramEnd"/>
    </w:p>
    <w:p w:rsidR="006F0791" w:rsidRDefault="006F0791">
      <w:pPr>
        <w:pStyle w:val="ConsPlusTitle"/>
        <w:jc w:val="center"/>
      </w:pPr>
      <w:r>
        <w:t>РЕСУРСОВ В КАЛУЖСКОЙ ОБЛАСТИ"</w:t>
      </w:r>
    </w:p>
    <w:p w:rsidR="006F0791" w:rsidRDefault="006F07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07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0791" w:rsidRDefault="006F07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0791" w:rsidRDefault="006F07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  <w:proofErr w:type="gramEnd"/>
          </w:p>
          <w:p w:rsidR="006F0791" w:rsidRDefault="006F0791">
            <w:pPr>
              <w:pStyle w:val="ConsPlusNormal"/>
              <w:jc w:val="center"/>
            </w:pPr>
            <w:r>
              <w:rPr>
                <w:color w:val="392C69"/>
              </w:rPr>
              <w:t>от 23.03.2020 N 221)</w:t>
            </w:r>
          </w:p>
        </w:tc>
      </w:tr>
    </w:tbl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  <w:outlineLvl w:val="1"/>
      </w:pPr>
      <w:r>
        <w:t>ПАСПОРТ</w:t>
      </w:r>
    </w:p>
    <w:p w:rsidR="006F0791" w:rsidRDefault="006F0791">
      <w:pPr>
        <w:pStyle w:val="ConsPlusTitle"/>
        <w:jc w:val="center"/>
      </w:pPr>
      <w:r>
        <w:t>государственной программы Калужской области "Воспроизводство</w:t>
      </w:r>
    </w:p>
    <w:p w:rsidR="006F0791" w:rsidRDefault="006F0791">
      <w:pPr>
        <w:pStyle w:val="ConsPlusTitle"/>
        <w:jc w:val="center"/>
      </w:pPr>
      <w:r>
        <w:t>и использование природных ресурсов в Калужской области"</w:t>
      </w:r>
    </w:p>
    <w:p w:rsidR="006F0791" w:rsidRDefault="006F0791">
      <w:pPr>
        <w:pStyle w:val="ConsPlusTitle"/>
        <w:jc w:val="center"/>
      </w:pPr>
      <w:r>
        <w:t>(далее - государственная программа)</w:t>
      </w:r>
    </w:p>
    <w:p w:rsidR="006F0791" w:rsidRDefault="006F0791">
      <w:pPr>
        <w:pStyle w:val="ConsPlusNormal"/>
        <w:jc w:val="both"/>
      </w:pPr>
    </w:p>
    <w:p w:rsidR="006F0791" w:rsidRDefault="006F0791">
      <w:pPr>
        <w:sectPr w:rsidR="006F0791" w:rsidSect="00D75D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041"/>
        <w:gridCol w:w="1304"/>
        <w:gridCol w:w="1191"/>
        <w:gridCol w:w="1304"/>
        <w:gridCol w:w="1304"/>
        <w:gridCol w:w="1304"/>
        <w:gridCol w:w="1304"/>
        <w:gridCol w:w="1304"/>
      </w:tblGrid>
      <w:tr w:rsidR="006F0791">
        <w:tc>
          <w:tcPr>
            <w:tcW w:w="2268" w:type="dxa"/>
          </w:tcPr>
          <w:p w:rsidR="006F0791" w:rsidRDefault="006F0791">
            <w:pPr>
              <w:pStyle w:val="ConsPlusNormal"/>
            </w:pPr>
            <w:r>
              <w:t>1. Ответственный исполнитель государственной программы</w:t>
            </w:r>
          </w:p>
        </w:tc>
        <w:tc>
          <w:tcPr>
            <w:tcW w:w="11056" w:type="dxa"/>
            <w:gridSpan w:val="8"/>
          </w:tcPr>
          <w:p w:rsidR="006F0791" w:rsidRDefault="006F0791">
            <w:pPr>
              <w:pStyle w:val="ConsPlusNormal"/>
            </w:pPr>
            <w:r>
              <w:t>Министерство природных ресурсов и экологии Калужской области</w:t>
            </w:r>
          </w:p>
        </w:tc>
      </w:tr>
      <w:tr w:rsidR="006F0791">
        <w:tc>
          <w:tcPr>
            <w:tcW w:w="2268" w:type="dxa"/>
          </w:tcPr>
          <w:p w:rsidR="006F0791" w:rsidRDefault="006F0791">
            <w:pPr>
              <w:pStyle w:val="ConsPlusNormal"/>
            </w:pPr>
            <w:r>
              <w:t>2. Соисполнители государственной программы</w:t>
            </w:r>
          </w:p>
        </w:tc>
        <w:tc>
          <w:tcPr>
            <w:tcW w:w="11056" w:type="dxa"/>
            <w:gridSpan w:val="8"/>
          </w:tcPr>
          <w:p w:rsidR="006F0791" w:rsidRDefault="006F0791">
            <w:pPr>
              <w:pStyle w:val="ConsPlusNormal"/>
            </w:pPr>
            <w:r>
              <w:t>Министерство природных ресурсов и экологии Калужской области</w:t>
            </w:r>
          </w:p>
        </w:tc>
      </w:tr>
      <w:tr w:rsidR="006F0791">
        <w:tc>
          <w:tcPr>
            <w:tcW w:w="2268" w:type="dxa"/>
          </w:tcPr>
          <w:p w:rsidR="006F0791" w:rsidRDefault="006F0791">
            <w:pPr>
              <w:pStyle w:val="ConsPlusNormal"/>
            </w:pPr>
            <w:r>
              <w:t>3. Цели государственной программы</w:t>
            </w:r>
          </w:p>
        </w:tc>
        <w:tc>
          <w:tcPr>
            <w:tcW w:w="11056" w:type="dxa"/>
            <w:gridSpan w:val="8"/>
          </w:tcPr>
          <w:p w:rsidR="006F0791" w:rsidRDefault="006F0791">
            <w:pPr>
              <w:pStyle w:val="ConsPlusNormal"/>
            </w:pPr>
            <w:r>
              <w:t>Устойчивое обеспечение экономики Калужской области запасами минерального сырья и подземными водами, геологической информацией о недрах, сохранение водных экосистем и обеспечение защищенности населения и объектов экономики от негативного воздействия вод</w:t>
            </w:r>
          </w:p>
        </w:tc>
      </w:tr>
      <w:tr w:rsidR="006F0791">
        <w:tc>
          <w:tcPr>
            <w:tcW w:w="2268" w:type="dxa"/>
          </w:tcPr>
          <w:p w:rsidR="006F0791" w:rsidRDefault="006F0791">
            <w:pPr>
              <w:pStyle w:val="ConsPlusNormal"/>
            </w:pPr>
            <w:r>
              <w:t>4. Задачи государственной программы</w:t>
            </w:r>
          </w:p>
        </w:tc>
        <w:tc>
          <w:tcPr>
            <w:tcW w:w="11056" w:type="dxa"/>
            <w:gridSpan w:val="8"/>
          </w:tcPr>
          <w:p w:rsidR="006F0791" w:rsidRDefault="006F0791">
            <w:pPr>
              <w:pStyle w:val="ConsPlusNormal"/>
            </w:pPr>
            <w:r>
              <w:t>1. Обеспечение геологического изучения, рационального комплексного использования и охраны недр.</w:t>
            </w:r>
          </w:p>
          <w:p w:rsidR="006F0791" w:rsidRDefault="006F0791">
            <w:pPr>
              <w:pStyle w:val="ConsPlusNormal"/>
            </w:pPr>
            <w:r>
              <w:t>2. Восстановление, экологическая реабилитация и охрана водных объектов.</w:t>
            </w:r>
          </w:p>
          <w:p w:rsidR="006F0791" w:rsidRDefault="006F0791">
            <w:pPr>
              <w:pStyle w:val="ConsPlusNormal"/>
            </w:pPr>
            <w:r>
              <w:t>3. Повышение эксплуатационной надежности гидротехнических сооружений (в том числе бесхозяйных) путем их приведения к безопасному техническому состоянию</w:t>
            </w:r>
          </w:p>
        </w:tc>
      </w:tr>
      <w:tr w:rsidR="006F0791">
        <w:tc>
          <w:tcPr>
            <w:tcW w:w="2268" w:type="dxa"/>
          </w:tcPr>
          <w:p w:rsidR="006F0791" w:rsidRDefault="006F0791">
            <w:pPr>
              <w:pStyle w:val="ConsPlusNormal"/>
            </w:pPr>
            <w:r>
              <w:t>5. Подпрограммы государственной программы</w:t>
            </w:r>
          </w:p>
        </w:tc>
        <w:tc>
          <w:tcPr>
            <w:tcW w:w="11056" w:type="dxa"/>
            <w:gridSpan w:val="8"/>
          </w:tcPr>
          <w:p w:rsidR="006F0791" w:rsidRDefault="006F0791">
            <w:pPr>
              <w:pStyle w:val="ConsPlusNormal"/>
            </w:pPr>
            <w:r>
              <w:t>1. "</w:t>
            </w:r>
            <w:hyperlink w:anchor="P471" w:history="1">
              <w:r>
                <w:rPr>
                  <w:color w:val="0000FF"/>
                </w:rPr>
                <w:t>Воспроизводство</w:t>
              </w:r>
            </w:hyperlink>
            <w:r>
              <w:t xml:space="preserve"> минерально-сырьевой базы, геологическое изучение недр в Калужской области".</w:t>
            </w:r>
          </w:p>
          <w:p w:rsidR="006F0791" w:rsidRDefault="006F0791">
            <w:pPr>
              <w:pStyle w:val="ConsPlusNormal"/>
            </w:pPr>
            <w:r>
              <w:t>2. "</w:t>
            </w:r>
            <w:hyperlink w:anchor="P911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водохозяйственного комплекса Калужской области".</w:t>
            </w:r>
          </w:p>
          <w:p w:rsidR="006F0791" w:rsidRDefault="006F0791">
            <w:pPr>
              <w:pStyle w:val="ConsPlusNormal"/>
            </w:pPr>
            <w:r>
              <w:t>3. "</w:t>
            </w:r>
            <w:hyperlink w:anchor="P1816" w:history="1">
              <w:r>
                <w:rPr>
                  <w:color w:val="0000FF"/>
                </w:rPr>
                <w:t>Использование</w:t>
              </w:r>
            </w:hyperlink>
            <w:r>
              <w:t xml:space="preserve"> </w:t>
            </w:r>
            <w:proofErr w:type="gramStart"/>
            <w:r>
              <w:t>водных</w:t>
            </w:r>
            <w:proofErr w:type="gramEnd"/>
            <w:r>
              <w:t xml:space="preserve"> ресурсов Калужской области"</w:t>
            </w:r>
          </w:p>
        </w:tc>
      </w:tr>
      <w:tr w:rsidR="006F079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6F0791" w:rsidRDefault="006F0791">
            <w:pPr>
              <w:pStyle w:val="ConsPlusNormal"/>
            </w:pPr>
            <w:r>
              <w:t>6. Индикаторы государственной программы</w:t>
            </w:r>
          </w:p>
        </w:tc>
        <w:tc>
          <w:tcPr>
            <w:tcW w:w="11056" w:type="dxa"/>
            <w:gridSpan w:val="8"/>
            <w:tcBorders>
              <w:bottom w:val="nil"/>
            </w:tcBorders>
          </w:tcPr>
          <w:p w:rsidR="006F0791" w:rsidRDefault="006F0791">
            <w:pPr>
              <w:pStyle w:val="ConsPlusNormal"/>
            </w:pPr>
            <w:r>
              <w:t>1. Прирост запасов пресных подземных вод.</w:t>
            </w:r>
          </w:p>
          <w:p w:rsidR="006F0791" w:rsidRDefault="006F0791">
            <w:pPr>
              <w:pStyle w:val="ConsPlusNormal"/>
            </w:pPr>
            <w:r>
              <w:t xml:space="preserve">2. Численность населения, проживающего в непосредственной близости к участкам водных объектов, экологические условия </w:t>
            </w:r>
            <w:proofErr w:type="gramStart"/>
            <w:r>
              <w:t>проживания</w:t>
            </w:r>
            <w:proofErr w:type="gramEnd"/>
            <w:r>
              <w:t xml:space="preserve"> которого улучшены в результате выполнения природоохранных мероприятий.</w:t>
            </w:r>
          </w:p>
          <w:p w:rsidR="006F0791" w:rsidRDefault="006F0791">
            <w:pPr>
              <w:pStyle w:val="ConsPlusNormal"/>
            </w:pPr>
            <w:r>
              <w:t>3. Количество населения, улучшившего экологические условия проживания вблизи водных объектов.</w:t>
            </w:r>
          </w:p>
          <w:p w:rsidR="006F0791" w:rsidRDefault="006F0791">
            <w:pPr>
              <w:pStyle w:val="ConsPlusNormal"/>
            </w:pPr>
            <w:r>
              <w:t>4. Доля гидротехнических сооружений с неудовлетворительным и опасным уровнем безопасности, приведенных в безопасное техническое состояние, в общем количестве гидротехнических сооружений с неудовлетворительным и опасным уровнем безопасности</w:t>
            </w:r>
          </w:p>
        </w:tc>
      </w:tr>
      <w:tr w:rsidR="006F0791">
        <w:tblPrEx>
          <w:tblBorders>
            <w:insideH w:val="nil"/>
          </w:tblBorders>
        </w:tblPrEx>
        <w:tc>
          <w:tcPr>
            <w:tcW w:w="13324" w:type="dxa"/>
            <w:gridSpan w:val="9"/>
            <w:tcBorders>
              <w:top w:val="nil"/>
            </w:tcBorders>
          </w:tcPr>
          <w:p w:rsidR="006F0791" w:rsidRDefault="006F0791">
            <w:pPr>
              <w:pStyle w:val="ConsPlusNormal"/>
              <w:jc w:val="both"/>
            </w:pPr>
            <w:r>
              <w:t xml:space="preserve">(строка 6 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23.03.2020 N 221)</w:t>
            </w:r>
          </w:p>
        </w:tc>
      </w:tr>
      <w:tr w:rsidR="006F0791">
        <w:tc>
          <w:tcPr>
            <w:tcW w:w="2268" w:type="dxa"/>
          </w:tcPr>
          <w:p w:rsidR="006F0791" w:rsidRDefault="006F0791">
            <w:pPr>
              <w:pStyle w:val="ConsPlusNormal"/>
            </w:pPr>
            <w:r>
              <w:t>7. Сроки и этапы реализации государственной программы</w:t>
            </w:r>
          </w:p>
        </w:tc>
        <w:tc>
          <w:tcPr>
            <w:tcW w:w="11056" w:type="dxa"/>
            <w:gridSpan w:val="8"/>
          </w:tcPr>
          <w:p w:rsidR="006F0791" w:rsidRDefault="006F0791">
            <w:pPr>
              <w:pStyle w:val="ConsPlusNormal"/>
            </w:pPr>
            <w:r>
              <w:t>2019 - 2024 годы, в один этап</w:t>
            </w:r>
          </w:p>
        </w:tc>
      </w:tr>
      <w:tr w:rsidR="006F0791">
        <w:tc>
          <w:tcPr>
            <w:tcW w:w="2268" w:type="dxa"/>
            <w:vMerge w:val="restart"/>
            <w:tcBorders>
              <w:bottom w:val="nil"/>
            </w:tcBorders>
          </w:tcPr>
          <w:p w:rsidR="006F0791" w:rsidRDefault="006F0791">
            <w:pPr>
              <w:pStyle w:val="ConsPlusNormal"/>
            </w:pPr>
            <w:r>
              <w:t>8. Объемы финансирования государственной программы за счет бюджетных ассигнований</w:t>
            </w:r>
          </w:p>
        </w:tc>
        <w:tc>
          <w:tcPr>
            <w:tcW w:w="2041" w:type="dxa"/>
            <w:vMerge w:val="restart"/>
          </w:tcPr>
          <w:p w:rsidR="006F0791" w:rsidRDefault="006F079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6F0791" w:rsidRDefault="006F0791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7711" w:type="dxa"/>
            <w:gridSpan w:val="6"/>
          </w:tcPr>
          <w:p w:rsidR="006F0791" w:rsidRDefault="006F0791">
            <w:pPr>
              <w:pStyle w:val="ConsPlusNormal"/>
              <w:jc w:val="center"/>
            </w:pPr>
            <w:r>
              <w:t>в том числе по годам:</w:t>
            </w:r>
          </w:p>
        </w:tc>
      </w:tr>
      <w:tr w:rsidR="006F0791">
        <w:tc>
          <w:tcPr>
            <w:tcW w:w="2268" w:type="dxa"/>
            <w:vMerge/>
            <w:tcBorders>
              <w:bottom w:val="nil"/>
            </w:tcBorders>
          </w:tcPr>
          <w:p w:rsidR="006F0791" w:rsidRDefault="006F0791"/>
        </w:tc>
        <w:tc>
          <w:tcPr>
            <w:tcW w:w="2041" w:type="dxa"/>
            <w:vMerge/>
          </w:tcPr>
          <w:p w:rsidR="006F0791" w:rsidRDefault="006F0791"/>
        </w:tc>
        <w:tc>
          <w:tcPr>
            <w:tcW w:w="1304" w:type="dxa"/>
            <w:vMerge/>
          </w:tcPr>
          <w:p w:rsidR="006F0791" w:rsidRDefault="006F0791"/>
        </w:tc>
        <w:tc>
          <w:tcPr>
            <w:tcW w:w="1191" w:type="dxa"/>
          </w:tcPr>
          <w:p w:rsidR="006F0791" w:rsidRDefault="006F07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6F0791" w:rsidRDefault="006F07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6F0791" w:rsidRDefault="006F07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6F0791" w:rsidRDefault="006F07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6F0791" w:rsidRDefault="006F07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6F0791" w:rsidRDefault="006F0791">
            <w:pPr>
              <w:pStyle w:val="ConsPlusNormal"/>
              <w:jc w:val="center"/>
            </w:pPr>
            <w:r>
              <w:t>2024</w:t>
            </w:r>
          </w:p>
        </w:tc>
      </w:tr>
      <w:tr w:rsidR="006F0791">
        <w:tc>
          <w:tcPr>
            <w:tcW w:w="2268" w:type="dxa"/>
            <w:vMerge/>
            <w:tcBorders>
              <w:bottom w:val="nil"/>
            </w:tcBorders>
          </w:tcPr>
          <w:p w:rsidR="006F0791" w:rsidRDefault="006F0791"/>
        </w:tc>
        <w:tc>
          <w:tcPr>
            <w:tcW w:w="2041" w:type="dxa"/>
          </w:tcPr>
          <w:p w:rsidR="006F0791" w:rsidRDefault="006F0791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6F0791" w:rsidRDefault="006F0791">
            <w:pPr>
              <w:pStyle w:val="ConsPlusNormal"/>
              <w:jc w:val="right"/>
            </w:pPr>
            <w:r>
              <w:t>891926,774</w:t>
            </w:r>
          </w:p>
        </w:tc>
        <w:tc>
          <w:tcPr>
            <w:tcW w:w="1191" w:type="dxa"/>
          </w:tcPr>
          <w:p w:rsidR="006F0791" w:rsidRDefault="006F0791">
            <w:pPr>
              <w:pStyle w:val="ConsPlusNormal"/>
              <w:jc w:val="right"/>
            </w:pPr>
            <w:r>
              <w:t>47581,574</w:t>
            </w:r>
          </w:p>
        </w:tc>
        <w:tc>
          <w:tcPr>
            <w:tcW w:w="1304" w:type="dxa"/>
          </w:tcPr>
          <w:p w:rsidR="006F0791" w:rsidRDefault="006F0791">
            <w:pPr>
              <w:pStyle w:val="ConsPlusNormal"/>
              <w:jc w:val="right"/>
            </w:pPr>
            <w:r>
              <w:t>150398,000</w:t>
            </w:r>
          </w:p>
        </w:tc>
        <w:tc>
          <w:tcPr>
            <w:tcW w:w="1304" w:type="dxa"/>
          </w:tcPr>
          <w:p w:rsidR="006F0791" w:rsidRDefault="006F0791">
            <w:pPr>
              <w:pStyle w:val="ConsPlusNormal"/>
              <w:jc w:val="right"/>
            </w:pPr>
            <w:r>
              <w:t>131827,600</w:t>
            </w:r>
          </w:p>
        </w:tc>
        <w:tc>
          <w:tcPr>
            <w:tcW w:w="1304" w:type="dxa"/>
          </w:tcPr>
          <w:p w:rsidR="006F0791" w:rsidRDefault="006F0791">
            <w:pPr>
              <w:pStyle w:val="ConsPlusNormal"/>
              <w:jc w:val="right"/>
            </w:pPr>
            <w:r>
              <w:t>187373,200</w:t>
            </w:r>
          </w:p>
        </w:tc>
        <w:tc>
          <w:tcPr>
            <w:tcW w:w="1304" w:type="dxa"/>
          </w:tcPr>
          <w:p w:rsidR="006F0791" w:rsidRDefault="006F0791">
            <w:pPr>
              <w:pStyle w:val="ConsPlusNormal"/>
              <w:jc w:val="right"/>
            </w:pPr>
            <w:r>
              <w:t>187373,200</w:t>
            </w:r>
          </w:p>
        </w:tc>
        <w:tc>
          <w:tcPr>
            <w:tcW w:w="1304" w:type="dxa"/>
          </w:tcPr>
          <w:p w:rsidR="006F0791" w:rsidRDefault="006F0791">
            <w:pPr>
              <w:pStyle w:val="ConsPlusNormal"/>
              <w:jc w:val="right"/>
            </w:pPr>
            <w:r>
              <w:t>187373,200</w:t>
            </w:r>
          </w:p>
        </w:tc>
      </w:tr>
      <w:tr w:rsidR="006F0791">
        <w:tc>
          <w:tcPr>
            <w:tcW w:w="2268" w:type="dxa"/>
            <w:vMerge/>
            <w:tcBorders>
              <w:bottom w:val="nil"/>
            </w:tcBorders>
          </w:tcPr>
          <w:p w:rsidR="006F0791" w:rsidRDefault="006F0791"/>
        </w:tc>
        <w:tc>
          <w:tcPr>
            <w:tcW w:w="2041" w:type="dxa"/>
          </w:tcPr>
          <w:p w:rsidR="006F0791" w:rsidRDefault="006F0791">
            <w:pPr>
              <w:pStyle w:val="ConsPlusNormal"/>
            </w:pPr>
            <w:r>
              <w:t>в том числе по источникам финансирования:</w:t>
            </w:r>
          </w:p>
        </w:tc>
        <w:tc>
          <w:tcPr>
            <w:tcW w:w="130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91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30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30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30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30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304" w:type="dxa"/>
          </w:tcPr>
          <w:p w:rsidR="006F0791" w:rsidRDefault="006F0791">
            <w:pPr>
              <w:pStyle w:val="ConsPlusNormal"/>
            </w:pPr>
          </w:p>
        </w:tc>
      </w:tr>
      <w:tr w:rsidR="006F0791">
        <w:tc>
          <w:tcPr>
            <w:tcW w:w="2268" w:type="dxa"/>
            <w:vMerge/>
            <w:tcBorders>
              <w:bottom w:val="nil"/>
            </w:tcBorders>
          </w:tcPr>
          <w:p w:rsidR="006F0791" w:rsidRDefault="006F0791"/>
        </w:tc>
        <w:tc>
          <w:tcPr>
            <w:tcW w:w="2041" w:type="dxa"/>
          </w:tcPr>
          <w:p w:rsidR="006F0791" w:rsidRDefault="006F0791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304" w:type="dxa"/>
          </w:tcPr>
          <w:p w:rsidR="006F0791" w:rsidRDefault="006F0791">
            <w:pPr>
              <w:pStyle w:val="ConsPlusNormal"/>
              <w:jc w:val="right"/>
            </w:pPr>
            <w:r>
              <w:t>413131,268</w:t>
            </w:r>
          </w:p>
        </w:tc>
        <w:tc>
          <w:tcPr>
            <w:tcW w:w="1191" w:type="dxa"/>
          </w:tcPr>
          <w:p w:rsidR="006F0791" w:rsidRDefault="006F0791">
            <w:pPr>
              <w:pStyle w:val="ConsPlusNormal"/>
              <w:jc w:val="right"/>
            </w:pPr>
            <w:r>
              <w:t>26443,868</w:t>
            </w:r>
          </w:p>
        </w:tc>
        <w:tc>
          <w:tcPr>
            <w:tcW w:w="1304" w:type="dxa"/>
          </w:tcPr>
          <w:p w:rsidR="006F0791" w:rsidRDefault="006F0791">
            <w:pPr>
              <w:pStyle w:val="ConsPlusNormal"/>
              <w:jc w:val="right"/>
            </w:pPr>
            <w:r>
              <w:t>89177,400</w:t>
            </w:r>
          </w:p>
        </w:tc>
        <w:tc>
          <w:tcPr>
            <w:tcW w:w="1304" w:type="dxa"/>
          </w:tcPr>
          <w:p w:rsidR="006F0791" w:rsidRDefault="006F0791">
            <w:pPr>
              <w:pStyle w:val="ConsPlusNormal"/>
              <w:jc w:val="right"/>
            </w:pPr>
            <w:r>
              <w:t>74377,500</w:t>
            </w:r>
          </w:p>
        </w:tc>
        <w:tc>
          <w:tcPr>
            <w:tcW w:w="1304" w:type="dxa"/>
          </w:tcPr>
          <w:p w:rsidR="006F0791" w:rsidRDefault="006F0791">
            <w:pPr>
              <w:pStyle w:val="ConsPlusNormal"/>
              <w:jc w:val="right"/>
            </w:pPr>
            <w:r>
              <w:t>74377,500</w:t>
            </w:r>
          </w:p>
        </w:tc>
        <w:tc>
          <w:tcPr>
            <w:tcW w:w="1304" w:type="dxa"/>
          </w:tcPr>
          <w:p w:rsidR="006F0791" w:rsidRDefault="006F0791">
            <w:pPr>
              <w:pStyle w:val="ConsPlusNormal"/>
              <w:jc w:val="right"/>
            </w:pPr>
            <w:r>
              <w:t>74377,500</w:t>
            </w:r>
          </w:p>
        </w:tc>
        <w:tc>
          <w:tcPr>
            <w:tcW w:w="1304" w:type="dxa"/>
          </w:tcPr>
          <w:p w:rsidR="006F0791" w:rsidRDefault="006F0791">
            <w:pPr>
              <w:pStyle w:val="ConsPlusNormal"/>
              <w:jc w:val="right"/>
            </w:pPr>
            <w:r>
              <w:t>74377,500</w:t>
            </w:r>
          </w:p>
        </w:tc>
      </w:tr>
      <w:tr w:rsidR="006F0791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6F0791" w:rsidRDefault="006F0791"/>
        </w:tc>
        <w:tc>
          <w:tcPr>
            <w:tcW w:w="2041" w:type="dxa"/>
            <w:tcBorders>
              <w:bottom w:val="nil"/>
            </w:tcBorders>
          </w:tcPr>
          <w:p w:rsidR="006F0791" w:rsidRDefault="006F079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304" w:type="dxa"/>
            <w:tcBorders>
              <w:bottom w:val="nil"/>
            </w:tcBorders>
          </w:tcPr>
          <w:p w:rsidR="006F0791" w:rsidRDefault="006F0791">
            <w:pPr>
              <w:pStyle w:val="ConsPlusNormal"/>
              <w:jc w:val="right"/>
            </w:pPr>
            <w:r>
              <w:t>478795,506</w:t>
            </w:r>
          </w:p>
        </w:tc>
        <w:tc>
          <w:tcPr>
            <w:tcW w:w="1191" w:type="dxa"/>
            <w:tcBorders>
              <w:bottom w:val="nil"/>
            </w:tcBorders>
          </w:tcPr>
          <w:p w:rsidR="006F0791" w:rsidRDefault="006F0791">
            <w:pPr>
              <w:pStyle w:val="ConsPlusNormal"/>
              <w:jc w:val="right"/>
            </w:pPr>
            <w:r>
              <w:t>21137,706</w:t>
            </w:r>
          </w:p>
        </w:tc>
        <w:tc>
          <w:tcPr>
            <w:tcW w:w="1304" w:type="dxa"/>
            <w:tcBorders>
              <w:bottom w:val="nil"/>
            </w:tcBorders>
          </w:tcPr>
          <w:p w:rsidR="006F0791" w:rsidRDefault="006F0791">
            <w:pPr>
              <w:pStyle w:val="ConsPlusNormal"/>
              <w:jc w:val="right"/>
            </w:pPr>
            <w:r>
              <w:t>61220,600</w:t>
            </w:r>
          </w:p>
        </w:tc>
        <w:tc>
          <w:tcPr>
            <w:tcW w:w="1304" w:type="dxa"/>
            <w:tcBorders>
              <w:bottom w:val="nil"/>
            </w:tcBorders>
          </w:tcPr>
          <w:p w:rsidR="006F0791" w:rsidRDefault="006F0791">
            <w:pPr>
              <w:pStyle w:val="ConsPlusNormal"/>
              <w:jc w:val="right"/>
            </w:pPr>
            <w:r>
              <w:t>57450,100</w:t>
            </w:r>
          </w:p>
        </w:tc>
        <w:tc>
          <w:tcPr>
            <w:tcW w:w="1304" w:type="dxa"/>
            <w:tcBorders>
              <w:bottom w:val="nil"/>
            </w:tcBorders>
          </w:tcPr>
          <w:p w:rsidR="006F0791" w:rsidRDefault="006F0791">
            <w:pPr>
              <w:pStyle w:val="ConsPlusNormal"/>
              <w:jc w:val="right"/>
            </w:pPr>
            <w:r>
              <w:t>112995,700</w:t>
            </w:r>
          </w:p>
        </w:tc>
        <w:tc>
          <w:tcPr>
            <w:tcW w:w="1304" w:type="dxa"/>
            <w:tcBorders>
              <w:bottom w:val="nil"/>
            </w:tcBorders>
          </w:tcPr>
          <w:p w:rsidR="006F0791" w:rsidRDefault="006F0791">
            <w:pPr>
              <w:pStyle w:val="ConsPlusNormal"/>
              <w:jc w:val="right"/>
            </w:pPr>
            <w:r>
              <w:t>112995,700</w:t>
            </w:r>
          </w:p>
        </w:tc>
        <w:tc>
          <w:tcPr>
            <w:tcW w:w="1304" w:type="dxa"/>
            <w:tcBorders>
              <w:bottom w:val="nil"/>
            </w:tcBorders>
          </w:tcPr>
          <w:p w:rsidR="006F0791" w:rsidRDefault="006F0791">
            <w:pPr>
              <w:pStyle w:val="ConsPlusNormal"/>
              <w:jc w:val="right"/>
            </w:pPr>
            <w:r>
              <w:t>112995,700</w:t>
            </w:r>
          </w:p>
        </w:tc>
      </w:tr>
      <w:tr w:rsidR="006F0791">
        <w:tblPrEx>
          <w:tblBorders>
            <w:insideH w:val="nil"/>
          </w:tblBorders>
        </w:tblPrEx>
        <w:tc>
          <w:tcPr>
            <w:tcW w:w="13324" w:type="dxa"/>
            <w:gridSpan w:val="9"/>
            <w:tcBorders>
              <w:top w:val="nil"/>
            </w:tcBorders>
          </w:tcPr>
          <w:p w:rsidR="006F0791" w:rsidRDefault="006F0791">
            <w:pPr>
              <w:pStyle w:val="ConsPlusNormal"/>
              <w:jc w:val="both"/>
            </w:pPr>
            <w:r>
              <w:t xml:space="preserve">(строка 8 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23.03.2020 N 221)</w:t>
            </w:r>
          </w:p>
        </w:tc>
      </w:tr>
    </w:tbl>
    <w:p w:rsidR="006F0791" w:rsidRDefault="006F0791">
      <w:pPr>
        <w:sectPr w:rsidR="006F07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  <w:outlineLvl w:val="1"/>
      </w:pPr>
      <w:r>
        <w:t>1. Приоритеты региональной политики в сфере реализации</w:t>
      </w:r>
    </w:p>
    <w:p w:rsidR="006F0791" w:rsidRDefault="006F0791">
      <w:pPr>
        <w:pStyle w:val="ConsPlusTitle"/>
        <w:jc w:val="center"/>
      </w:pPr>
      <w:r>
        <w:t>государственной программы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ind w:firstLine="540"/>
        <w:jc w:val="both"/>
      </w:pPr>
      <w:proofErr w:type="gramStart"/>
      <w:r>
        <w:t xml:space="preserve">Приоритеты региональной политики в сфере реализации государственной программы сформулированы в соответствии с целями и задачами </w:t>
      </w:r>
      <w:hyperlink r:id="rId14" w:history="1">
        <w:r>
          <w:rPr>
            <w:color w:val="0000FF"/>
          </w:rPr>
          <w:t>Стратегии</w:t>
        </w:r>
      </w:hyperlink>
      <w:r>
        <w:t xml:space="preserve"> развития минерально-сырьевой базы Российской Федерации до 2035 года, утвержденной распоряжением Правительства Российской Федерации от 22.12.2018 N 2914-р,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 (в ред. Указа Президента Российской</w:t>
      </w:r>
      <w:proofErr w:type="gramEnd"/>
      <w:r>
        <w:t xml:space="preserve"> </w:t>
      </w:r>
      <w:proofErr w:type="gramStart"/>
      <w:r>
        <w:t xml:space="preserve">Федерации от 19.07.2018 N 444), одной из целей которой является создание комфортных условий для проживания населения страны, Водной </w:t>
      </w:r>
      <w:hyperlink r:id="rId16" w:history="1">
        <w:r>
          <w:rPr>
            <w:color w:val="0000FF"/>
          </w:rPr>
          <w:t>стратегией</w:t>
        </w:r>
      </w:hyperlink>
      <w:r>
        <w:t xml:space="preserve"> Российской Федерации на период до 2020 года, утвержденной распоряжением Правительства Российской Федерации от 27.08.2009 N 1235-р (в ред. распоряжений Правительства Российской Федерации от 28.12.2010 N 2452-р, от 17.04.2012 N 553-р), полномочиями органов государственной власти Российской Федерации в области водных отношений, определенных</w:t>
      </w:r>
      <w:proofErr w:type="gramEnd"/>
      <w:r>
        <w:t xml:space="preserve"> Водным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- совершенствование системы государственного управления геологическим изучением недр и воспроизводством минерально-сырьевой базы;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- рациональное использование природных ресурсов;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- повышение инвестиционной привлекательности геологического изучения недр и воспроизводства минерально-сырьевой базы;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- совершенствование системы сбора, обработки, анализа, хранения и предоставления в пользование геологической информации;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- приоритет охраны водных объектов перед их использованием, использование водных объектов для целей питьевого и хозяйственно-бытового водоснабжения перед иными целями их использования без негативного воздействия на окружающую среду.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  <w:outlineLvl w:val="1"/>
      </w:pPr>
      <w:r>
        <w:t>2. Индикаторы достижения цели и решения задач</w:t>
      </w:r>
    </w:p>
    <w:p w:rsidR="006F0791" w:rsidRDefault="006F0791">
      <w:pPr>
        <w:pStyle w:val="ConsPlusTitle"/>
        <w:jc w:val="center"/>
      </w:pPr>
      <w:r>
        <w:t>государственной программы</w:t>
      </w:r>
    </w:p>
    <w:p w:rsidR="006F0791" w:rsidRDefault="006F0791">
      <w:pPr>
        <w:pStyle w:val="ConsPlusNormal"/>
        <w:jc w:val="center"/>
      </w:pPr>
      <w:proofErr w:type="gramStart"/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  <w:proofErr w:type="gramEnd"/>
    </w:p>
    <w:p w:rsidR="006F0791" w:rsidRDefault="006F0791">
      <w:pPr>
        <w:pStyle w:val="ConsPlusNormal"/>
        <w:jc w:val="center"/>
      </w:pPr>
      <w:r>
        <w:t>от 23.03.2020 N 221)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ind w:firstLine="540"/>
        <w:jc w:val="both"/>
      </w:pPr>
      <w:r>
        <w:t>Эффективность реализации государственной программы будет ежегодно оцениваться на основании следующих индикаторов: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  <w:outlineLvl w:val="2"/>
      </w:pPr>
      <w:r>
        <w:t>СВЕДЕНИЯ</w:t>
      </w:r>
    </w:p>
    <w:p w:rsidR="006F0791" w:rsidRDefault="006F0791">
      <w:pPr>
        <w:pStyle w:val="ConsPlusTitle"/>
        <w:jc w:val="center"/>
      </w:pPr>
      <w:r>
        <w:t>об индикаторах государственной программы</w:t>
      </w:r>
    </w:p>
    <w:p w:rsidR="006F0791" w:rsidRDefault="006F0791">
      <w:pPr>
        <w:pStyle w:val="ConsPlusTitle"/>
        <w:jc w:val="center"/>
      </w:pPr>
      <w:r>
        <w:t xml:space="preserve">и их </w:t>
      </w:r>
      <w:proofErr w:type="gramStart"/>
      <w:r>
        <w:t>значениях</w:t>
      </w:r>
      <w:proofErr w:type="gramEnd"/>
    </w:p>
    <w:p w:rsidR="006F0791" w:rsidRDefault="006F07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11"/>
        <w:gridCol w:w="737"/>
        <w:gridCol w:w="737"/>
        <w:gridCol w:w="737"/>
        <w:gridCol w:w="680"/>
        <w:gridCol w:w="680"/>
        <w:gridCol w:w="680"/>
        <w:gridCol w:w="680"/>
        <w:gridCol w:w="680"/>
        <w:gridCol w:w="680"/>
      </w:tblGrid>
      <w:tr w:rsidR="006F0791">
        <w:tc>
          <w:tcPr>
            <w:tcW w:w="566" w:type="dxa"/>
            <w:vMerge w:val="restart"/>
          </w:tcPr>
          <w:p w:rsidR="006F0791" w:rsidRDefault="006F07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</w:tcPr>
          <w:p w:rsidR="006F0791" w:rsidRDefault="006F0791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737" w:type="dxa"/>
            <w:vMerge w:val="restart"/>
          </w:tcPr>
          <w:p w:rsidR="006F0791" w:rsidRDefault="006F0791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554" w:type="dxa"/>
            <w:gridSpan w:val="8"/>
          </w:tcPr>
          <w:p w:rsidR="006F0791" w:rsidRDefault="006F0791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6F0791">
        <w:tc>
          <w:tcPr>
            <w:tcW w:w="566" w:type="dxa"/>
            <w:vMerge/>
          </w:tcPr>
          <w:p w:rsidR="006F0791" w:rsidRDefault="006F0791"/>
        </w:tc>
        <w:tc>
          <w:tcPr>
            <w:tcW w:w="2211" w:type="dxa"/>
            <w:vMerge/>
          </w:tcPr>
          <w:p w:rsidR="006F0791" w:rsidRDefault="006F0791"/>
        </w:tc>
        <w:tc>
          <w:tcPr>
            <w:tcW w:w="737" w:type="dxa"/>
            <w:vMerge/>
          </w:tcPr>
          <w:p w:rsidR="006F0791" w:rsidRDefault="006F0791"/>
        </w:tc>
        <w:tc>
          <w:tcPr>
            <w:tcW w:w="737" w:type="dxa"/>
            <w:vMerge w:val="restart"/>
          </w:tcPr>
          <w:p w:rsidR="006F0791" w:rsidRDefault="006F07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37" w:type="dxa"/>
            <w:vMerge w:val="restart"/>
          </w:tcPr>
          <w:p w:rsidR="006F0791" w:rsidRDefault="006F07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0" w:type="dxa"/>
            <w:gridSpan w:val="6"/>
          </w:tcPr>
          <w:p w:rsidR="006F0791" w:rsidRDefault="006F0791">
            <w:pPr>
              <w:pStyle w:val="ConsPlusNormal"/>
              <w:jc w:val="center"/>
            </w:pPr>
            <w:r>
              <w:t>Годы реализации государственной программы</w:t>
            </w:r>
          </w:p>
        </w:tc>
      </w:tr>
      <w:tr w:rsidR="006F0791">
        <w:tc>
          <w:tcPr>
            <w:tcW w:w="566" w:type="dxa"/>
            <w:vMerge/>
          </w:tcPr>
          <w:p w:rsidR="006F0791" w:rsidRDefault="006F0791"/>
        </w:tc>
        <w:tc>
          <w:tcPr>
            <w:tcW w:w="2211" w:type="dxa"/>
            <w:vMerge/>
          </w:tcPr>
          <w:p w:rsidR="006F0791" w:rsidRDefault="006F0791"/>
        </w:tc>
        <w:tc>
          <w:tcPr>
            <w:tcW w:w="737" w:type="dxa"/>
            <w:vMerge/>
          </w:tcPr>
          <w:p w:rsidR="006F0791" w:rsidRDefault="006F0791"/>
        </w:tc>
        <w:tc>
          <w:tcPr>
            <w:tcW w:w="737" w:type="dxa"/>
            <w:vMerge/>
          </w:tcPr>
          <w:p w:rsidR="006F0791" w:rsidRDefault="006F0791"/>
        </w:tc>
        <w:tc>
          <w:tcPr>
            <w:tcW w:w="737" w:type="dxa"/>
            <w:vMerge/>
          </w:tcPr>
          <w:p w:rsidR="006F0791" w:rsidRDefault="006F0791"/>
        </w:tc>
        <w:tc>
          <w:tcPr>
            <w:tcW w:w="680" w:type="dxa"/>
          </w:tcPr>
          <w:p w:rsidR="006F0791" w:rsidRDefault="006F07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center"/>
            </w:pPr>
            <w:r>
              <w:t>2024</w:t>
            </w:r>
          </w:p>
        </w:tc>
      </w:tr>
      <w:tr w:rsidR="006F0791">
        <w:tc>
          <w:tcPr>
            <w:tcW w:w="9068" w:type="dxa"/>
            <w:gridSpan w:val="11"/>
          </w:tcPr>
          <w:p w:rsidR="006F0791" w:rsidRDefault="006F0791">
            <w:pPr>
              <w:pStyle w:val="ConsPlusNormal"/>
              <w:jc w:val="center"/>
              <w:outlineLvl w:val="3"/>
            </w:pPr>
            <w:r>
              <w:t>Государственная программа Калужской области "Воспроизводство и использование природных ресурсов в Калужской области"</w:t>
            </w:r>
          </w:p>
        </w:tc>
      </w:tr>
      <w:tr w:rsidR="006F0791">
        <w:tc>
          <w:tcPr>
            <w:tcW w:w="566" w:type="dxa"/>
          </w:tcPr>
          <w:p w:rsidR="006F0791" w:rsidRDefault="006F07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6F0791" w:rsidRDefault="006F0791">
            <w:pPr>
              <w:pStyle w:val="ConsPlusNormal"/>
            </w:pPr>
            <w:r>
              <w:t>Прирост запасов пресных подземных вод</w:t>
            </w:r>
          </w:p>
        </w:tc>
        <w:tc>
          <w:tcPr>
            <w:tcW w:w="737" w:type="dxa"/>
          </w:tcPr>
          <w:p w:rsidR="006F0791" w:rsidRDefault="006F0791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737" w:type="dxa"/>
          </w:tcPr>
          <w:p w:rsidR="006F0791" w:rsidRDefault="000A7C87">
            <w:pPr>
              <w:pStyle w:val="ConsPlusNormal"/>
              <w:jc w:val="right"/>
            </w:pPr>
            <w:hyperlink w:anchor="P190" w:history="1">
              <w:r w:rsidR="006F0791"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6F0791" w:rsidRDefault="000A7C87">
            <w:pPr>
              <w:pStyle w:val="ConsPlusNormal"/>
              <w:jc w:val="right"/>
            </w:pPr>
            <w:hyperlink w:anchor="P190" w:history="1">
              <w:r w:rsidR="006F0791"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2,0</w:t>
            </w:r>
          </w:p>
        </w:tc>
      </w:tr>
      <w:tr w:rsidR="006F0791">
        <w:tc>
          <w:tcPr>
            <w:tcW w:w="566" w:type="dxa"/>
          </w:tcPr>
          <w:p w:rsidR="006F0791" w:rsidRDefault="006F07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6F0791" w:rsidRDefault="006F0791">
            <w:pPr>
              <w:pStyle w:val="ConsPlusNormal"/>
            </w:pPr>
            <w:r>
              <w:t xml:space="preserve">Численность населения, проживающего в непосредственной близости к участкам водных объектов, экологические условия </w:t>
            </w:r>
            <w:proofErr w:type="gramStart"/>
            <w:r>
              <w:t>проживания</w:t>
            </w:r>
            <w:proofErr w:type="gramEnd"/>
            <w:r>
              <w:t xml:space="preserve"> которого улучшены в результате выполнения природоохранных мероприятий</w:t>
            </w:r>
          </w:p>
        </w:tc>
        <w:tc>
          <w:tcPr>
            <w:tcW w:w="737" w:type="dxa"/>
          </w:tcPr>
          <w:p w:rsidR="006F0791" w:rsidRDefault="006F0791">
            <w:pPr>
              <w:pStyle w:val="ConsPlusNormal"/>
            </w:pPr>
            <w:r>
              <w:t>тыс. чел.</w:t>
            </w:r>
          </w:p>
        </w:tc>
        <w:tc>
          <w:tcPr>
            <w:tcW w:w="737" w:type="dxa"/>
          </w:tcPr>
          <w:p w:rsidR="006F0791" w:rsidRDefault="006F0791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37" w:type="dxa"/>
          </w:tcPr>
          <w:p w:rsidR="006F0791" w:rsidRDefault="006F0791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-</w:t>
            </w:r>
          </w:p>
        </w:tc>
      </w:tr>
      <w:tr w:rsidR="006F0791">
        <w:tc>
          <w:tcPr>
            <w:tcW w:w="566" w:type="dxa"/>
          </w:tcPr>
          <w:p w:rsidR="006F0791" w:rsidRDefault="006F07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6F0791" w:rsidRDefault="006F0791">
            <w:pPr>
              <w:pStyle w:val="ConsPlusNormal"/>
            </w:pPr>
            <w:r>
              <w:t>Количество населения, улучшившего экологические условия проживания вблизи водных объектов</w:t>
            </w:r>
          </w:p>
        </w:tc>
        <w:tc>
          <w:tcPr>
            <w:tcW w:w="737" w:type="dxa"/>
          </w:tcPr>
          <w:p w:rsidR="006F0791" w:rsidRDefault="006F0791">
            <w:pPr>
              <w:pStyle w:val="ConsPlusNormal"/>
            </w:pPr>
            <w:r>
              <w:t>тыс. чел.</w:t>
            </w:r>
          </w:p>
        </w:tc>
        <w:tc>
          <w:tcPr>
            <w:tcW w:w="737" w:type="dxa"/>
          </w:tcPr>
          <w:p w:rsidR="006F0791" w:rsidRDefault="006F0791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37" w:type="dxa"/>
          </w:tcPr>
          <w:p w:rsidR="006F0791" w:rsidRDefault="006F0791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226,0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254,5</w:t>
            </w:r>
          </w:p>
        </w:tc>
      </w:tr>
      <w:tr w:rsidR="006F0791">
        <w:tc>
          <w:tcPr>
            <w:tcW w:w="566" w:type="dxa"/>
          </w:tcPr>
          <w:p w:rsidR="006F0791" w:rsidRDefault="006F07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6F0791" w:rsidRDefault="006F0791">
            <w:pPr>
              <w:pStyle w:val="ConsPlusNormal"/>
            </w:pPr>
            <w:r>
              <w:t>Доля гидротехнических сооружений с неудовлетворительным и опасным уровнем безопасности, приведенных в безопасное техническое состояние, в общем количестве гидротехнических сооружений с неудовлетворительным и опасным уровнем безопасности</w:t>
            </w:r>
          </w:p>
        </w:tc>
        <w:tc>
          <w:tcPr>
            <w:tcW w:w="737" w:type="dxa"/>
          </w:tcPr>
          <w:p w:rsidR="006F0791" w:rsidRDefault="006F0791">
            <w:pPr>
              <w:pStyle w:val="ConsPlusNormal"/>
            </w:pPr>
            <w:r>
              <w:t>%</w:t>
            </w:r>
          </w:p>
        </w:tc>
        <w:tc>
          <w:tcPr>
            <w:tcW w:w="737" w:type="dxa"/>
          </w:tcPr>
          <w:p w:rsidR="006F0791" w:rsidRDefault="006F0791">
            <w:pPr>
              <w:pStyle w:val="ConsPlusNormal"/>
              <w:jc w:val="right"/>
            </w:pPr>
            <w:r>
              <w:t>4,5</w:t>
            </w:r>
          </w:p>
        </w:tc>
        <w:tc>
          <w:tcPr>
            <w:tcW w:w="737" w:type="dxa"/>
          </w:tcPr>
          <w:p w:rsidR="006F0791" w:rsidRDefault="006F0791">
            <w:pPr>
              <w:pStyle w:val="ConsPlusNormal"/>
              <w:jc w:val="right"/>
            </w:pPr>
            <w:r>
              <w:t>4,5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5,3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5,3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7,1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7,1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7,1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7,1</w:t>
            </w:r>
          </w:p>
        </w:tc>
      </w:tr>
    </w:tbl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ind w:firstLine="540"/>
        <w:jc w:val="both"/>
      </w:pPr>
      <w:r>
        <w:t>--------------------------------</w:t>
      </w:r>
    </w:p>
    <w:p w:rsidR="006F0791" w:rsidRDefault="006F0791">
      <w:pPr>
        <w:pStyle w:val="ConsPlusNormal"/>
        <w:spacing w:before="220"/>
        <w:ind w:firstLine="540"/>
        <w:jc w:val="both"/>
      </w:pPr>
      <w:bookmarkStart w:id="1" w:name="P190"/>
      <w:bookmarkEnd w:id="1"/>
      <w:r>
        <w:t>&lt;*&gt; Выполнение мероприятий по поисково-оценочным работам для перспективного водоснабжения подземными водами питьевого качества, влияющих на прирост запасов пресных подземных вод, в 2017 - 2018 гг. в рамках государственной программы Калужской области "Воспроизводство и использование природных ресурсов в Калужской области" не было запланировано в связи с отсутствием финансирования.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Показатели государственной программы рассчитываются по методике, утвержденной приказом министерства природных ресурсов и экологии Калужской области от 31.01.2019 N 137-19 "Об утверждении </w:t>
      </w:r>
      <w:proofErr w:type="gramStart"/>
      <w:r>
        <w:t>методики расчета индикаторов достижения целей</w:t>
      </w:r>
      <w:proofErr w:type="gramEnd"/>
      <w:r>
        <w:t xml:space="preserve"> и решения задач государственной программы Калужской области "Воспроизводство и использование природных ресурсов в Калужской области".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  <w:outlineLvl w:val="1"/>
      </w:pPr>
      <w:r>
        <w:t>3. Обобщенная характеристика основных мероприятий</w:t>
      </w:r>
    </w:p>
    <w:p w:rsidR="006F0791" w:rsidRDefault="006F0791">
      <w:pPr>
        <w:pStyle w:val="ConsPlusTitle"/>
        <w:jc w:val="center"/>
      </w:pPr>
      <w:r>
        <w:t>государственной программы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ind w:firstLine="540"/>
        <w:jc w:val="both"/>
      </w:pPr>
      <w:r>
        <w:t>Реализация мероприятий подпрограмм государственной программы будет способствовать достижению цели государственной программы "Устойчивое обеспечение экономики Калужской области запасами минерального сырья и подземными водами, геологической информацией о недрах, сохранение водных экосистем и обеспечение защищенности населения и объектов экономики от негативного воздействия вод".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  <w:outlineLvl w:val="2"/>
      </w:pPr>
      <w:r>
        <w:t>3.1. Подпрограмма "Воспроизводство минерально-сырьевой базы,</w:t>
      </w:r>
    </w:p>
    <w:p w:rsidR="006F0791" w:rsidRDefault="006F0791">
      <w:pPr>
        <w:pStyle w:val="ConsPlusTitle"/>
        <w:jc w:val="center"/>
      </w:pPr>
      <w:r>
        <w:t>геологическое изучение недр в Калужской области"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ind w:firstLine="540"/>
        <w:jc w:val="both"/>
      </w:pPr>
      <w:r>
        <w:t>Достижение заявленных целей и решение поставленных задач подпрограммы будут осуществляться в процессе реализации следующих основных мероприятий: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1. Воспроизводство минерально-сырьевой базы.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1.1. Влияет на решение задачи: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1.1.1. Создание ресурсного потенциала подземных вод в сельских населенных пунктах Калужской области с неблагоприятными экологическими условиями водоснабжения.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1.2. Обеспечит выявление месторождений (участков) пресных подземных вод с приростом запасов в количестве 4,0 тыс. куб. м/</w:t>
      </w:r>
      <w:proofErr w:type="spellStart"/>
      <w:r>
        <w:t>сут</w:t>
      </w:r>
      <w:proofErr w:type="spellEnd"/>
      <w:r>
        <w:t>., которые по своим гидрогеологическим, экологическим и экономическим показателям должны быть перспективными для промышленного освоения, с целью обеспечения водой нормативного качества сельских населенных пунктов.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1.3. Способствует достижению показателя: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1.3.1. Доля районов Калужской области, обеспеченных запасами пресных подземных вод, в общем количестве районов Калужской области, испытывающих потребность в пресных подземных водах, по итогам проведения поисково-оценочных работ.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2. Мониторинг геологической среды.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2.1. Влияет на решение задачи: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2.1.1. Обеспечение органов государственной власти, муниципальных образований и населения Калужской области информацией о состоянии минерально-сырьевой базы, оценки и прогноза состояния подземных вод и экзогенных геологических процессов.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Обеспечит реальную оценку состояния недр, основных изменений этого состояния, оценку рисков воздействия опасных геологических процессов и техногенных факторов, влияющих на состояние недр, для обеспечения рационального и безопасного природопользования, прогноза дальнейших изменений состояния подземных вод и проявлений опасных экзогенных геологических процессов, подготовки информационных материалов о состоянии недр, прогнозов развития опасных геологических процессов.</w:t>
      </w:r>
      <w:proofErr w:type="gramEnd"/>
    </w:p>
    <w:p w:rsidR="006F0791" w:rsidRDefault="006F0791">
      <w:pPr>
        <w:pStyle w:val="ConsPlusNormal"/>
        <w:spacing w:before="220"/>
        <w:ind w:firstLine="540"/>
        <w:jc w:val="both"/>
      </w:pPr>
      <w:r>
        <w:t>Обеспечит создание информационной основы для организации, развития и ведения государственного мониторинга состояния недр.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2.3. Способствует достижению показателя: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2.3.1. Удельный вес скважин территориальной наблюдательной сети Калужской области, по которым проводятся наблюдения за состоянием подземных вод.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3. Охрана подземных вод от загрязнения и истощения.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3.1. Влияет на решение задачи: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3.1.1. Охрана подземных вод от загрязнения.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3.2. Обеспечит недопущение истощения и загрязнения водоносных горизонтов, являющихся источниками централизованного водоснабжения.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Обеспечит ликвидацию всех ранее выявленных и рекомендованных к ликвидационному тампонажу бесхозяйных скважин, общее количество которых должно составить не менее 64.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3.3. Способствует достижению показателя: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3.3.1. Увеличение удельного веса скважин на территории Калужской области, на которых проведен ликвидационный тампонаж, обеспечивший недопущение истощения и загрязнения водоносных горизонтов, являющихся источниками централизованного водоснабжения.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4. Государственное геологическое информационное обеспечение.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4.1. Влияет на решение задач: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4.1.1. Обеспечение органов государственной власти, муниципальных образований и населения Калужской области информацией о состоянии минерально-сырьевой базы, оценки и прогноза состояния подземных вод и экзогенных геологических процессов.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4.2. Обеспечит создание научно-аналитической основы формирования и реализации государственной политики в области геологического изучения и использования недр.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Обеспечит составление территориальных балансов по месторождениям общераспространенных полезных ископаемых.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4.3. Способствует достижению показателя: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4.3.1. Количество пакетов геологической информации (пояснительные записки, графические материалы) в целях обеспечения лицензирования недропользования на территории Калужской области.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5. Информационное сопровождение тематических мероприятий.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5.1. Влияет на решение задачи: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5.1.1. Формирование культуры недропользования, экологической безопасности и охраны недр.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5.2. Обеспечит взаимодействие с </w:t>
      </w:r>
      <w:proofErr w:type="spellStart"/>
      <w:r>
        <w:t>недропользователями</w:t>
      </w:r>
      <w:proofErr w:type="spellEnd"/>
      <w:r>
        <w:t xml:space="preserve"> в рамках проводимых тематических мероприятий.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5.3. Способствует достижению показателя: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5.3.1. Доля организаций-</w:t>
      </w:r>
      <w:proofErr w:type="spellStart"/>
      <w:r>
        <w:t>недропользователей</w:t>
      </w:r>
      <w:proofErr w:type="spellEnd"/>
      <w:r>
        <w:t>, принявших участие в мероприятиях по экологической безопасности и охране недр, к общему числу организаций-</w:t>
      </w:r>
      <w:proofErr w:type="spellStart"/>
      <w:r>
        <w:t>недропользователей</w:t>
      </w:r>
      <w:proofErr w:type="spellEnd"/>
      <w:r>
        <w:t>.</w:t>
      </w:r>
    </w:p>
    <w:p w:rsidR="006F0791" w:rsidRDefault="006F0791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23.03.2020 N 221)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  <w:outlineLvl w:val="2"/>
      </w:pPr>
      <w:r>
        <w:t>3.2. Подпрограмма "Развитие водохозяйственного комплекса</w:t>
      </w:r>
    </w:p>
    <w:p w:rsidR="006F0791" w:rsidRDefault="006F0791">
      <w:pPr>
        <w:pStyle w:val="ConsPlusTitle"/>
        <w:jc w:val="center"/>
      </w:pPr>
      <w:r>
        <w:t>Калужской области"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ind w:firstLine="540"/>
        <w:jc w:val="both"/>
      </w:pPr>
      <w:r>
        <w:t>Достижение заявленных целей и решение поставленных задач подпрограммы будут осуществляться посредством реализации следующих основных мероприятий: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ind w:firstLine="540"/>
        <w:jc w:val="both"/>
      </w:pPr>
      <w:r>
        <w:t>1. Мероприятия по исполнению полномочий в области водных отношений.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1.1. Влияет на решение задач: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1.1.1. Решение общих вопросов безопасности гидротехнических сооружений и предотвращение негативного воздействия вод на территории Калужской области.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1.1.2. Восстановление и экологическая реабилитация водных объектов.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1.2. Обеспечит возможность своевременно </w:t>
      </w:r>
      <w:proofErr w:type="gramStart"/>
      <w:r>
        <w:t>выявлять и прогнозировать</w:t>
      </w:r>
      <w:proofErr w:type="gramEnd"/>
      <w:r>
        <w:t xml:space="preserve"> развитие негативных процессов на водных объектах, а также разрабатывать меры по их предотвращению.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Способствует формированию согласованных проектов, действий и программ, направленных на охрану водных ресурсов Калужской области и оптимизацию водопользования.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Позволит контролировать техническое состояние гидротехнических сооружений, проводить мероприятия, обеспечивающие их безопасность, определить приоритетность выбора при решении вопроса обеспечения надлежащего технического состояния и уровня эксплуатации гидротехнических сооружений.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1.3. Способствует достижению показателя: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1.3.1. Уровень аварийности гидротехнических сооружений (отношение количества аварий к количеству гидротехнических сооружений).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2. Капитальный ремонт гидротехнических сооружений.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2.1. Влияет на решение задачи: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2.1.2. Обеспечение безопасности гидротехнических сооружений, находящихся в собственности Калужской области, а также повышение эксплуатационной надежности гидротехнических сооружений (в том числе бесхозяйных и находящихся в муниципальной собственности) путем проведения капитального ремонта или реконструкции.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2.2. Обеспечит проведение капитального ремонта находящихся в неудовлетворительном техническом состоянии объектов, расположенных в муниципальных образованиях Калужской области.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2.3. Способствует достижению показателя: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2.3.1. Количество гидротехнических сооружений с неудовлетворительным и опасным уровнем безопасности, приведенных в безопасное техническое состояние.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3. Экологическая реабилитация и охрана водных объектов.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3.1. Влияет на решение задачи: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3.1.1. Охрана водных объектов от загрязнения и засорения.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3.2. Обеспечит предотвращение истощения водных объектов, ликвидацию их засорения и загрязнения.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3.3. Способствует достижению индикатора: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3.3.1. Улучшение экологического состояния гидрографической сети.</w:t>
      </w:r>
    </w:p>
    <w:p w:rsidR="006F0791" w:rsidRDefault="006F0791">
      <w:pPr>
        <w:pStyle w:val="ConsPlusNormal"/>
        <w:jc w:val="both"/>
      </w:pPr>
      <w:r>
        <w:t xml:space="preserve">(п. 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23.03.2020 N 221)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4. Строительство/реконструкция сооружений инженерной защиты.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4.1. Влияет на решение задачи: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4.1.1. Обеспечение безопасности гидротехнических сооружений (далее - ГТС), находящихся в собственности Калужской области, а также повышение эксплуатационной надежности ГТС (в том числе бесхозяйных и находящихся в муниципальной собственности) путем проведения капитального ремонта или реконструкции.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4.2. Обеспечит реконструкцию гидротехнических сооружений, в результате чего увеличится протяженность реконструированных защитных сооружений.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4.3. Способствует достижению показателя: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4.3.1. Протяженность новых и реконструированных сооружений инженерной защиты.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5. Определение границ зон затопления, подтопления.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5.1. Влияет на решение задачи: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5.1.1. Решение общих вопросов безопасности гидротехнических сооружений и предотвращение негативного воздействия вод на территории Калужской области.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5.2. Обеспечит определение зон с особыми условиями использования, подверженных риску возникновения чрезвычайных ситуаций природного и техногенного характера, для установления ограничений по их застройке при разработке генеральных планов и схем территориального планирования.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5.3. Способствует достижению показателя: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5.3.1. Доля определенных границ зон затопления, подтопления водными объектами территорий населенных пунктов Калужской области.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6. Информационно-аналитическое обеспечение в сфере водных отношений.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6.1. Влияет на решение задачи: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6.1.1. Оценка состояния изменения водных объектов под влиянием антропогенной нагрузки.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6.2. Обеспечит систематизацию сведений о наличии и состоянии водных объектов Калужской области в целях своевременного выявления и прогнозирования развития негативных процессов на водных объектах, а также разработки мер по их предотвращению, формирование согласованных проектов, действий и программ, направленных на охрану водных ресурсов Калужской области.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6.3. Способствует достижению показателя: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6.3.1. Подготовка и издание аналитической информации.</w:t>
      </w:r>
    </w:p>
    <w:p w:rsidR="006F0791" w:rsidRDefault="006F0791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23.03.2020 N 221)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7. "Сохранение уникальных водных объектов".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7.1. Влияет на решение задачи: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7.1.1. Восстановление и экологическая реабилитация водных объектов.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7.2. Обеспечит восстановление и экологическую реабилитацию водных объектов, утративших способность к самоочищению.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7.3. Способствует достижению показателя: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7.3.1. Площадь восстановленных водных объектов.</w:t>
      </w:r>
    </w:p>
    <w:p w:rsidR="006F0791" w:rsidRDefault="006F0791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23.03.2020 N 221)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  <w:outlineLvl w:val="2"/>
      </w:pPr>
      <w:r>
        <w:t xml:space="preserve">3.3. Подпрограмма "Использование </w:t>
      </w:r>
      <w:proofErr w:type="gramStart"/>
      <w:r>
        <w:t>водных</w:t>
      </w:r>
      <w:proofErr w:type="gramEnd"/>
      <w:r>
        <w:t xml:space="preserve"> ресурсов Калужской</w:t>
      </w:r>
    </w:p>
    <w:p w:rsidR="006F0791" w:rsidRDefault="006F0791">
      <w:pPr>
        <w:pStyle w:val="ConsPlusTitle"/>
        <w:jc w:val="center"/>
      </w:pPr>
      <w:r>
        <w:t>области"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ind w:firstLine="540"/>
        <w:jc w:val="both"/>
      </w:pPr>
      <w:r>
        <w:t>В составе подпрограммы "Использование водных ресурсов Калужской области" будут реализованы мероприятия, направленные на решение задачи обеспечения эффективного исполнения Калужской областью переданных полномочий в области водных отношений по осуществлению мер по охране водных объектов.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1. Осуществление мер по охране водных объектов.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1.1. Влияет на решение задачи: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1.1.1. Обеспечение сохранения водных экосистем и информирования населения по вопросам использования и охраны водных объектов.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1.2. Обеспечит расчистку, углубление и регулирование русел рек для предотвращения истощения и ликвидации загрязнения и засорения водных объектов, а также установление и закрепление на местности </w:t>
      </w:r>
      <w:proofErr w:type="spellStart"/>
      <w:r>
        <w:t>водоохранных</w:t>
      </w:r>
      <w:proofErr w:type="spellEnd"/>
      <w:r>
        <w:t xml:space="preserve"> зон и прибрежных защитных полос водных объектов.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1.3. Способствует достижению показателей: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1.3.1. Доля установленных (нанесенных на землеустроительные карты) </w:t>
      </w:r>
      <w:proofErr w:type="spellStart"/>
      <w:r>
        <w:t>водоохранных</w:t>
      </w:r>
      <w:proofErr w:type="spellEnd"/>
      <w:r>
        <w:t xml:space="preserve"> зон и прибрежных защитных полос водных объектов в протяженности береговой линии, требующей установления; </w:t>
      </w:r>
      <w:proofErr w:type="spellStart"/>
      <w:r>
        <w:t>водоохранных</w:t>
      </w:r>
      <w:proofErr w:type="spellEnd"/>
      <w:r>
        <w:t xml:space="preserve"> зон (участков водных объектов, испытывающих антропогенное воздействие).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1.3.2. Протяженность работ по предотвращению истощения, восстановлению, ликвидации загрязнения и засорения водных объектов.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2. Региональный проект "Сохранение уникальных водных объектов".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2.1. Влияет на решение задачи: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2.1.1. Обеспечение сохранения водных экосистем и информирования населения по вопросам использования и охраны водных объектов.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2.2. Обеспечит расчистку, углубление и регулирование русел рек для предотвращения истощения и ликвидации загрязнения и засорения водных объектов.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2.3. Способствует достижению показателя: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2.3.1. Протяженность работ по предотвращению истощения, восстановления, ликвидации загрязнения и засорения водных объектов.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  <w:outlineLvl w:val="1"/>
      </w:pPr>
      <w:r>
        <w:t>4. Характеристика мер государственного регулирования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ind w:firstLine="540"/>
        <w:jc w:val="both"/>
      </w:pPr>
      <w:r>
        <w:t>Сведения об основных мерах правового регулирования в сфере реализации государственной программы в рамках полномочий Калужской области с обозначением индикатора государственной программы и (или) показателя подпрограммы, на который повлияет правовое регулирование, размещены на официальном портале органов власти Калужской области в сети Интернет по адресу: http://admoblkaluga.ru/sub/ecology/folder1/.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Сведения размещаются в течение 10 рабочих дней </w:t>
      </w:r>
      <w:proofErr w:type="gramStart"/>
      <w:r>
        <w:t>с даты вступления</w:t>
      </w:r>
      <w:proofErr w:type="gramEnd"/>
      <w:r>
        <w:t xml:space="preserve"> в силу соответствующих нормативных правовых актов или изменений в них.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Ответственность за актуализацию сведений несут ответственные исполнители государственной программы.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  <w:outlineLvl w:val="1"/>
      </w:pPr>
      <w:r>
        <w:t xml:space="preserve">5. Объем </w:t>
      </w:r>
      <w:proofErr w:type="gramStart"/>
      <w:r>
        <w:t>финансовых</w:t>
      </w:r>
      <w:proofErr w:type="gramEnd"/>
      <w:r>
        <w:t xml:space="preserve"> ресурсов, необходимых для реализации</w:t>
      </w:r>
    </w:p>
    <w:p w:rsidR="006F0791" w:rsidRDefault="006F0791">
      <w:pPr>
        <w:pStyle w:val="ConsPlusTitle"/>
        <w:jc w:val="center"/>
      </w:pPr>
      <w:r>
        <w:t>государственной программы</w:t>
      </w:r>
    </w:p>
    <w:p w:rsidR="006F0791" w:rsidRDefault="006F0791">
      <w:pPr>
        <w:pStyle w:val="ConsPlusNormal"/>
        <w:jc w:val="center"/>
      </w:pPr>
      <w:proofErr w:type="gramStart"/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  <w:proofErr w:type="gramEnd"/>
    </w:p>
    <w:p w:rsidR="006F0791" w:rsidRDefault="006F0791">
      <w:pPr>
        <w:pStyle w:val="ConsPlusNormal"/>
        <w:jc w:val="center"/>
      </w:pPr>
      <w:r>
        <w:t>от 23.03.2020 N 221)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right"/>
      </w:pPr>
      <w:r>
        <w:t>(тыс. рублей в ценах каждого года)</w:t>
      </w:r>
    </w:p>
    <w:p w:rsidR="006F0791" w:rsidRDefault="006F0791">
      <w:pPr>
        <w:sectPr w:rsidR="006F0791">
          <w:pgSz w:w="11905" w:h="16838"/>
          <w:pgMar w:top="1134" w:right="850" w:bottom="1134" w:left="1701" w:header="0" w:footer="0" w:gutter="0"/>
          <w:cols w:space="720"/>
        </w:sectPr>
      </w:pPr>
    </w:p>
    <w:p w:rsidR="006F0791" w:rsidRDefault="006F079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264"/>
        <w:gridCol w:w="1144"/>
        <w:gridCol w:w="1264"/>
        <w:gridCol w:w="1264"/>
        <w:gridCol w:w="1264"/>
        <w:gridCol w:w="1264"/>
        <w:gridCol w:w="1264"/>
      </w:tblGrid>
      <w:tr w:rsidR="006F0791">
        <w:tc>
          <w:tcPr>
            <w:tcW w:w="3798" w:type="dxa"/>
            <w:vMerge w:val="restart"/>
          </w:tcPr>
          <w:p w:rsidR="006F0791" w:rsidRDefault="006F079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64" w:type="dxa"/>
            <w:vMerge w:val="restart"/>
          </w:tcPr>
          <w:p w:rsidR="006F0791" w:rsidRDefault="006F07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464" w:type="dxa"/>
            <w:gridSpan w:val="6"/>
          </w:tcPr>
          <w:p w:rsidR="006F0791" w:rsidRDefault="006F0791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6F0791">
        <w:tc>
          <w:tcPr>
            <w:tcW w:w="3798" w:type="dxa"/>
            <w:vMerge/>
          </w:tcPr>
          <w:p w:rsidR="006F0791" w:rsidRDefault="006F0791"/>
        </w:tc>
        <w:tc>
          <w:tcPr>
            <w:tcW w:w="1264" w:type="dxa"/>
            <w:vMerge/>
          </w:tcPr>
          <w:p w:rsidR="006F0791" w:rsidRDefault="006F0791"/>
        </w:tc>
        <w:tc>
          <w:tcPr>
            <w:tcW w:w="1144" w:type="dxa"/>
          </w:tcPr>
          <w:p w:rsidR="006F0791" w:rsidRDefault="006F07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center"/>
            </w:pPr>
            <w:r>
              <w:t>2024</w:t>
            </w:r>
          </w:p>
        </w:tc>
      </w:tr>
      <w:tr w:rsidR="006F0791">
        <w:tc>
          <w:tcPr>
            <w:tcW w:w="3798" w:type="dxa"/>
          </w:tcPr>
          <w:p w:rsidR="006F0791" w:rsidRDefault="006F0791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945906,082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50372,462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154713,800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136235,280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201428,180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201428,180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201728,180</w:t>
            </w:r>
          </w:p>
        </w:tc>
      </w:tr>
      <w:tr w:rsidR="006F0791">
        <w:tc>
          <w:tcPr>
            <w:tcW w:w="3798" w:type="dxa"/>
          </w:tcPr>
          <w:p w:rsidR="006F0791" w:rsidRDefault="006F079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</w:tr>
      <w:tr w:rsidR="006F0791">
        <w:tc>
          <w:tcPr>
            <w:tcW w:w="3798" w:type="dxa"/>
          </w:tcPr>
          <w:p w:rsidR="006F0791" w:rsidRDefault="006F0791">
            <w:pPr>
              <w:pStyle w:val="ConsPlusNormal"/>
            </w:pPr>
            <w:r>
              <w:t>по подпрограммам: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</w:tr>
      <w:tr w:rsidR="006F0791">
        <w:tc>
          <w:tcPr>
            <w:tcW w:w="3798" w:type="dxa"/>
          </w:tcPr>
          <w:p w:rsidR="006F0791" w:rsidRDefault="006F0791">
            <w:pPr>
              <w:pStyle w:val="ConsPlusNormal"/>
            </w:pPr>
            <w:r>
              <w:t>1. "Воспроизводство минерально-сырьевой базы, геологическое изучение недр в Калужской области"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80030,000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6626,500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14500,700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14500,700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14700,700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14700,700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15000,700</w:t>
            </w:r>
          </w:p>
        </w:tc>
      </w:tr>
      <w:tr w:rsidR="006F0791">
        <w:tc>
          <w:tcPr>
            <w:tcW w:w="3798" w:type="dxa"/>
          </w:tcPr>
          <w:p w:rsidR="006F0791" w:rsidRDefault="006F0791">
            <w:pPr>
              <w:pStyle w:val="ConsPlusNormal"/>
            </w:pPr>
            <w:r>
              <w:t>2. "Развитие водохозяйственного комплекса Калужской области"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679838,330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33806,710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134111,800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116360,280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131853,180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131853,180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131853,180</w:t>
            </w:r>
          </w:p>
        </w:tc>
      </w:tr>
      <w:tr w:rsidR="006F0791">
        <w:tc>
          <w:tcPr>
            <w:tcW w:w="3798" w:type="dxa"/>
          </w:tcPr>
          <w:p w:rsidR="006F0791" w:rsidRDefault="006F0791">
            <w:pPr>
              <w:pStyle w:val="ConsPlusNormal"/>
            </w:pPr>
            <w:r>
              <w:t xml:space="preserve">3. "Использование </w:t>
            </w:r>
            <w:proofErr w:type="gramStart"/>
            <w:r>
              <w:t>водных</w:t>
            </w:r>
            <w:proofErr w:type="gramEnd"/>
            <w:r>
              <w:t xml:space="preserve"> ресурсов Калужской области"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186037,752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9939,252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6101,300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5374,300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54874,300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54874,300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54874,300</w:t>
            </w:r>
          </w:p>
        </w:tc>
      </w:tr>
      <w:tr w:rsidR="006F0791">
        <w:tc>
          <w:tcPr>
            <w:tcW w:w="3798" w:type="dxa"/>
          </w:tcPr>
          <w:p w:rsidR="006F0791" w:rsidRDefault="006F0791">
            <w:pPr>
              <w:pStyle w:val="ConsPlusNormal"/>
            </w:pPr>
            <w:r>
              <w:t>по источникам финансирования: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</w:tr>
      <w:tr w:rsidR="006F0791">
        <w:tc>
          <w:tcPr>
            <w:tcW w:w="3798" w:type="dxa"/>
          </w:tcPr>
          <w:p w:rsidR="006F0791" w:rsidRDefault="006F0791">
            <w:pPr>
              <w:pStyle w:val="ConsPlusNormal"/>
            </w:pPr>
            <w:r>
              <w:t>Бюджетные ассигнования - итого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891926,774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47581,574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150398,000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131827,600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187373,200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187373,200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187373,200</w:t>
            </w:r>
          </w:p>
        </w:tc>
      </w:tr>
      <w:tr w:rsidR="006F0791">
        <w:tc>
          <w:tcPr>
            <w:tcW w:w="3798" w:type="dxa"/>
          </w:tcPr>
          <w:p w:rsidR="006F0791" w:rsidRDefault="006F079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</w:tr>
      <w:tr w:rsidR="006F0791">
        <w:tc>
          <w:tcPr>
            <w:tcW w:w="3798" w:type="dxa"/>
          </w:tcPr>
          <w:p w:rsidR="006F0791" w:rsidRDefault="006F0791">
            <w:pPr>
              <w:pStyle w:val="ConsPlusNormal"/>
            </w:pPr>
            <w:r>
              <w:t xml:space="preserve">средства областного бюджета </w:t>
            </w:r>
            <w:hyperlink w:anchor="P4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413131,268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26443,868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89177,400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74377,500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74377,500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74377,500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74377,500</w:t>
            </w:r>
          </w:p>
        </w:tc>
      </w:tr>
      <w:tr w:rsidR="006F0791">
        <w:tc>
          <w:tcPr>
            <w:tcW w:w="3798" w:type="dxa"/>
          </w:tcPr>
          <w:p w:rsidR="006F0791" w:rsidRDefault="006F0791">
            <w:pPr>
              <w:pStyle w:val="ConsPlusNormal"/>
            </w:pPr>
            <w:r>
              <w:t xml:space="preserve">средства федерального бюджета </w:t>
            </w:r>
            <w:hyperlink w:anchor="P46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478795,506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21137,706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61220,600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57450,100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112995,700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112995,700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112995,700</w:t>
            </w:r>
          </w:p>
        </w:tc>
      </w:tr>
      <w:tr w:rsidR="006F0791">
        <w:tc>
          <w:tcPr>
            <w:tcW w:w="3798" w:type="dxa"/>
          </w:tcPr>
          <w:p w:rsidR="006F0791" w:rsidRDefault="006F0791">
            <w:pPr>
              <w:pStyle w:val="ConsPlusNormal"/>
            </w:pPr>
            <w:r>
              <w:t>иные источники (</w:t>
            </w:r>
            <w:proofErr w:type="spellStart"/>
            <w:r>
              <w:t>справочно</w:t>
            </w:r>
            <w:proofErr w:type="spellEnd"/>
            <w:r>
              <w:t>) - итого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53979,308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2790,888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4315,800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4407,680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14054,980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14054,980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14354,980</w:t>
            </w:r>
          </w:p>
        </w:tc>
      </w:tr>
      <w:tr w:rsidR="006F0791">
        <w:tc>
          <w:tcPr>
            <w:tcW w:w="3798" w:type="dxa"/>
          </w:tcPr>
          <w:p w:rsidR="006F0791" w:rsidRDefault="006F079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</w:tr>
      <w:tr w:rsidR="006F0791">
        <w:tc>
          <w:tcPr>
            <w:tcW w:w="3798" w:type="dxa"/>
          </w:tcPr>
          <w:p w:rsidR="006F0791" w:rsidRDefault="006F0791">
            <w:pPr>
              <w:pStyle w:val="ConsPlusNormal"/>
            </w:pPr>
            <w:r>
              <w:t xml:space="preserve">средства местных бюджетов </w:t>
            </w:r>
            <w:hyperlink w:anchor="P46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35479,308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190,888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1315,800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1407,680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10854,980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10854,980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10854,980</w:t>
            </w:r>
          </w:p>
        </w:tc>
      </w:tr>
      <w:tr w:rsidR="006F0791">
        <w:tc>
          <w:tcPr>
            <w:tcW w:w="3798" w:type="dxa"/>
          </w:tcPr>
          <w:p w:rsidR="006F0791" w:rsidRDefault="006F0791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18500,000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2600,000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3000,000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3000,000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3200,000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3200,000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3500,000</w:t>
            </w:r>
          </w:p>
        </w:tc>
      </w:tr>
    </w:tbl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ind w:firstLine="540"/>
        <w:jc w:val="both"/>
      </w:pPr>
      <w:r>
        <w:t>--------------------------------</w:t>
      </w:r>
    </w:p>
    <w:p w:rsidR="006F0791" w:rsidRDefault="006F0791">
      <w:pPr>
        <w:pStyle w:val="ConsPlusNormal"/>
        <w:spacing w:before="220"/>
        <w:ind w:firstLine="540"/>
        <w:jc w:val="both"/>
      </w:pPr>
      <w:bookmarkStart w:id="2" w:name="P465"/>
      <w:bookmarkEnd w:id="2"/>
      <w:r>
        <w:t>&lt;1&gt; - объемы средств, предусмотренных в областном бюджете, ежегодно уточняются после принятия и (или) внесения изменений в закон Калужской области об областном бюджете на очередной финансовый год и плановый период;</w:t>
      </w:r>
    </w:p>
    <w:p w:rsidR="006F0791" w:rsidRDefault="006F0791">
      <w:pPr>
        <w:pStyle w:val="ConsPlusNormal"/>
        <w:spacing w:before="220"/>
        <w:ind w:firstLine="540"/>
        <w:jc w:val="both"/>
      </w:pPr>
      <w:bookmarkStart w:id="3" w:name="P466"/>
      <w:bookmarkEnd w:id="3"/>
      <w:r>
        <w:t>&lt;2&gt; - объемы средств, направляемых на реализацию государственной программы из федерального бюджета, уточняются после принятия федерального закона о федеральном бюджете на очередной финансовый год и плановый период;</w:t>
      </w:r>
    </w:p>
    <w:p w:rsidR="006F0791" w:rsidRDefault="006F0791">
      <w:pPr>
        <w:pStyle w:val="ConsPlusNormal"/>
        <w:spacing w:before="220"/>
        <w:ind w:firstLine="540"/>
        <w:jc w:val="both"/>
      </w:pPr>
      <w:bookmarkStart w:id="4" w:name="P467"/>
      <w:bookmarkEnd w:id="4"/>
      <w:r>
        <w:t>&lt;3&gt; - средства местных бюджетов предусматриваются в бюджетах муниципальных образований.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  <w:outlineLvl w:val="1"/>
      </w:pPr>
      <w:r>
        <w:t>6. Подпрограммы государственной программы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  <w:outlineLvl w:val="2"/>
      </w:pPr>
      <w:bookmarkStart w:id="5" w:name="P471"/>
      <w:bookmarkEnd w:id="5"/>
      <w:r>
        <w:t>6.1. Подпрограмма "Воспроизводство минерально-сырьевой базы,</w:t>
      </w:r>
    </w:p>
    <w:p w:rsidR="006F0791" w:rsidRDefault="006F0791">
      <w:pPr>
        <w:pStyle w:val="ConsPlusTitle"/>
        <w:jc w:val="center"/>
      </w:pPr>
      <w:r>
        <w:t>геологическое изучение недр в Калужской области"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  <w:outlineLvl w:val="3"/>
      </w:pPr>
      <w:r>
        <w:t>ПАСПОРТ</w:t>
      </w:r>
    </w:p>
    <w:p w:rsidR="006F0791" w:rsidRDefault="006F0791">
      <w:pPr>
        <w:pStyle w:val="ConsPlusTitle"/>
        <w:jc w:val="center"/>
      </w:pPr>
      <w:r>
        <w:t>подпрограммы "Воспроизводство минерально-сырьевой базы,</w:t>
      </w:r>
    </w:p>
    <w:p w:rsidR="006F0791" w:rsidRDefault="006F0791">
      <w:pPr>
        <w:pStyle w:val="ConsPlusTitle"/>
        <w:jc w:val="center"/>
      </w:pPr>
      <w:r>
        <w:t>геологическое изучение недр в Калужской области"</w:t>
      </w:r>
    </w:p>
    <w:p w:rsidR="006F0791" w:rsidRDefault="006F0791">
      <w:pPr>
        <w:pStyle w:val="ConsPlusTitle"/>
        <w:jc w:val="center"/>
      </w:pPr>
      <w:r>
        <w:t>(далее - подпрограмма)</w:t>
      </w:r>
    </w:p>
    <w:p w:rsidR="006F0791" w:rsidRDefault="006F07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57"/>
        <w:gridCol w:w="1144"/>
        <w:gridCol w:w="1024"/>
        <w:gridCol w:w="1144"/>
        <w:gridCol w:w="1144"/>
        <w:gridCol w:w="1144"/>
        <w:gridCol w:w="1144"/>
        <w:gridCol w:w="1219"/>
      </w:tblGrid>
      <w:tr w:rsidR="006F0791">
        <w:tc>
          <w:tcPr>
            <w:tcW w:w="2268" w:type="dxa"/>
          </w:tcPr>
          <w:p w:rsidR="006F0791" w:rsidRDefault="006F0791">
            <w:pPr>
              <w:pStyle w:val="ConsPlusNormal"/>
            </w:pPr>
            <w:r>
              <w:t>1. Соисполнитель государственной программы</w:t>
            </w:r>
          </w:p>
        </w:tc>
        <w:tc>
          <w:tcPr>
            <w:tcW w:w="9720" w:type="dxa"/>
            <w:gridSpan w:val="8"/>
          </w:tcPr>
          <w:p w:rsidR="006F0791" w:rsidRDefault="006F0791">
            <w:pPr>
              <w:pStyle w:val="ConsPlusNormal"/>
            </w:pPr>
            <w:r>
              <w:t>Министерство природных ресурсов и экологии Калужской области</w:t>
            </w:r>
          </w:p>
        </w:tc>
      </w:tr>
      <w:tr w:rsidR="006F0791">
        <w:tc>
          <w:tcPr>
            <w:tcW w:w="2268" w:type="dxa"/>
          </w:tcPr>
          <w:p w:rsidR="006F0791" w:rsidRDefault="006F0791">
            <w:pPr>
              <w:pStyle w:val="ConsPlusNormal"/>
            </w:pPr>
            <w:r>
              <w:t>2. Участники подпрограммы</w:t>
            </w:r>
          </w:p>
        </w:tc>
        <w:tc>
          <w:tcPr>
            <w:tcW w:w="9720" w:type="dxa"/>
            <w:gridSpan w:val="8"/>
          </w:tcPr>
          <w:p w:rsidR="006F0791" w:rsidRDefault="006F0791">
            <w:pPr>
              <w:pStyle w:val="ConsPlusNormal"/>
            </w:pPr>
            <w:r>
              <w:t>Министерство природных ресурсов и экологии Калужской области,</w:t>
            </w:r>
          </w:p>
          <w:p w:rsidR="006F0791" w:rsidRDefault="006F0791">
            <w:pPr>
              <w:pStyle w:val="ConsPlusNormal"/>
            </w:pPr>
            <w:proofErr w:type="spellStart"/>
            <w:r>
              <w:t>недропользователи</w:t>
            </w:r>
            <w:proofErr w:type="spellEnd"/>
            <w:r>
              <w:t xml:space="preserve"> (по согласованию)</w:t>
            </w:r>
          </w:p>
        </w:tc>
      </w:tr>
      <w:tr w:rsidR="006F0791">
        <w:tc>
          <w:tcPr>
            <w:tcW w:w="2268" w:type="dxa"/>
          </w:tcPr>
          <w:p w:rsidR="006F0791" w:rsidRDefault="006F0791">
            <w:pPr>
              <w:pStyle w:val="ConsPlusNormal"/>
            </w:pPr>
            <w:r>
              <w:t>3. Цель подпрограммы</w:t>
            </w:r>
          </w:p>
        </w:tc>
        <w:tc>
          <w:tcPr>
            <w:tcW w:w="9720" w:type="dxa"/>
            <w:gridSpan w:val="8"/>
          </w:tcPr>
          <w:p w:rsidR="006F0791" w:rsidRDefault="006F0791">
            <w:pPr>
              <w:pStyle w:val="ConsPlusNormal"/>
            </w:pPr>
            <w:r>
              <w:t>Обеспечение экономики Калужской области запасами подземных питьевых вод нормативного качества и геологической информацией о недрах, а также охрана подземных вод от загрязнения и истощения водоносных горизонтов</w:t>
            </w:r>
          </w:p>
        </w:tc>
      </w:tr>
      <w:tr w:rsidR="006F079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6F0791" w:rsidRDefault="006F0791">
            <w:pPr>
              <w:pStyle w:val="ConsPlusNormal"/>
            </w:pPr>
            <w:r>
              <w:t>4. Задачи подпрограммы</w:t>
            </w:r>
          </w:p>
        </w:tc>
        <w:tc>
          <w:tcPr>
            <w:tcW w:w="9720" w:type="dxa"/>
            <w:gridSpan w:val="8"/>
            <w:tcBorders>
              <w:bottom w:val="nil"/>
            </w:tcBorders>
          </w:tcPr>
          <w:p w:rsidR="006F0791" w:rsidRDefault="006F0791">
            <w:pPr>
              <w:pStyle w:val="ConsPlusNormal"/>
            </w:pPr>
            <w:r>
              <w:t>1. Создание ресурсного потенциала подземных питьевых вод нормативного качества в сельских населенных пунктах Калужской области с неблагоприятными экологическими условиями водоснабжения.</w:t>
            </w:r>
          </w:p>
          <w:p w:rsidR="006F0791" w:rsidRDefault="006F0791">
            <w:pPr>
              <w:pStyle w:val="ConsPlusNormal"/>
            </w:pPr>
            <w:r>
              <w:t>2. Охрана подземных вод от загрязнения.</w:t>
            </w:r>
          </w:p>
          <w:p w:rsidR="006F0791" w:rsidRDefault="006F0791">
            <w:pPr>
              <w:pStyle w:val="ConsPlusNormal"/>
            </w:pPr>
            <w:r>
              <w:t>3. Обеспечение органов государственной власти, муниципальных образований и населения Калужской области информацией о состоянии минерально-сырьевой базы, оценка и прогноз состояния подземных вод и экзогенных геологических процессов.</w:t>
            </w:r>
          </w:p>
          <w:p w:rsidR="006F0791" w:rsidRDefault="006F0791">
            <w:pPr>
              <w:pStyle w:val="ConsPlusNormal"/>
            </w:pPr>
            <w:r>
              <w:t>4. Формирование культуры недропользования, экологической безопасности и охраны недр</w:t>
            </w:r>
          </w:p>
        </w:tc>
      </w:tr>
      <w:tr w:rsidR="006F0791">
        <w:tblPrEx>
          <w:tblBorders>
            <w:insideH w:val="nil"/>
          </w:tblBorders>
        </w:tblPrEx>
        <w:tc>
          <w:tcPr>
            <w:tcW w:w="11988" w:type="dxa"/>
            <w:gridSpan w:val="9"/>
            <w:tcBorders>
              <w:top w:val="nil"/>
            </w:tcBorders>
          </w:tcPr>
          <w:p w:rsidR="006F0791" w:rsidRDefault="006F0791">
            <w:pPr>
              <w:pStyle w:val="ConsPlusNormal"/>
              <w:jc w:val="both"/>
            </w:pPr>
            <w:r>
              <w:t xml:space="preserve">(строка 4 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23.03.2020 N 221)</w:t>
            </w:r>
          </w:p>
        </w:tc>
      </w:tr>
      <w:tr w:rsidR="006F079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6F0791" w:rsidRDefault="006F0791">
            <w:pPr>
              <w:pStyle w:val="ConsPlusNormal"/>
            </w:pPr>
            <w:r>
              <w:t>5. Перечень основных мероприятий подпрограммы</w:t>
            </w:r>
          </w:p>
        </w:tc>
        <w:tc>
          <w:tcPr>
            <w:tcW w:w="9720" w:type="dxa"/>
            <w:gridSpan w:val="8"/>
            <w:tcBorders>
              <w:bottom w:val="nil"/>
            </w:tcBorders>
          </w:tcPr>
          <w:p w:rsidR="006F0791" w:rsidRDefault="006F0791">
            <w:pPr>
              <w:pStyle w:val="ConsPlusNormal"/>
            </w:pPr>
            <w:r>
              <w:t>1. Воспроизводство минерально-сырьевой базы.</w:t>
            </w:r>
          </w:p>
          <w:p w:rsidR="006F0791" w:rsidRDefault="006F0791">
            <w:pPr>
              <w:pStyle w:val="ConsPlusNormal"/>
            </w:pPr>
            <w:r>
              <w:t>2. Мониторинг геологической среды.</w:t>
            </w:r>
          </w:p>
          <w:p w:rsidR="006F0791" w:rsidRDefault="006F0791">
            <w:pPr>
              <w:pStyle w:val="ConsPlusNormal"/>
            </w:pPr>
            <w:r>
              <w:t>3. Охрана подземных вод от загрязнения и истощения.</w:t>
            </w:r>
          </w:p>
          <w:p w:rsidR="006F0791" w:rsidRDefault="006F0791">
            <w:pPr>
              <w:pStyle w:val="ConsPlusNormal"/>
            </w:pPr>
            <w:r>
              <w:t>4. Государственное геологическое информационное обеспечение.</w:t>
            </w:r>
          </w:p>
          <w:p w:rsidR="006F0791" w:rsidRDefault="006F0791">
            <w:pPr>
              <w:pStyle w:val="ConsPlusNormal"/>
            </w:pPr>
            <w:r>
              <w:t>5. Информационное сопровождение тематических мероприятий</w:t>
            </w:r>
          </w:p>
        </w:tc>
      </w:tr>
      <w:tr w:rsidR="006F0791">
        <w:tblPrEx>
          <w:tblBorders>
            <w:insideH w:val="nil"/>
          </w:tblBorders>
        </w:tblPrEx>
        <w:tc>
          <w:tcPr>
            <w:tcW w:w="11988" w:type="dxa"/>
            <w:gridSpan w:val="9"/>
            <w:tcBorders>
              <w:top w:val="nil"/>
            </w:tcBorders>
          </w:tcPr>
          <w:p w:rsidR="006F0791" w:rsidRDefault="006F0791">
            <w:pPr>
              <w:pStyle w:val="ConsPlusNormal"/>
              <w:jc w:val="both"/>
            </w:pPr>
            <w:r>
              <w:t xml:space="preserve">(строка 5 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23.03.2020 N 221)</w:t>
            </w:r>
          </w:p>
        </w:tc>
      </w:tr>
      <w:tr w:rsidR="006F079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6F0791" w:rsidRDefault="006F0791">
            <w:pPr>
              <w:pStyle w:val="ConsPlusNormal"/>
            </w:pPr>
            <w:r>
              <w:t>6. Показатели подпрограммы</w:t>
            </w:r>
          </w:p>
        </w:tc>
        <w:tc>
          <w:tcPr>
            <w:tcW w:w="9720" w:type="dxa"/>
            <w:gridSpan w:val="8"/>
            <w:tcBorders>
              <w:bottom w:val="nil"/>
            </w:tcBorders>
          </w:tcPr>
          <w:p w:rsidR="006F0791" w:rsidRDefault="006F0791">
            <w:pPr>
              <w:pStyle w:val="ConsPlusNormal"/>
            </w:pPr>
            <w:r>
              <w:t>1. Доля районов Калужской области, обеспеченных запасами пресных подземных вод, в общем количестве районов Калужской области, испытывающих потребность в пресных подземных водах, по итогам проведения поисково-оценочных работ.</w:t>
            </w:r>
          </w:p>
          <w:p w:rsidR="006F0791" w:rsidRDefault="006F0791">
            <w:pPr>
              <w:pStyle w:val="ConsPlusNormal"/>
            </w:pPr>
            <w:r>
              <w:t>2. Увеличение удельного веса скважин на территории Калужской области, на которых проведен ликвидационный тампонаж, обеспечивший недопущение истощения и загрязнения водоносных горизонтов, являющихся источниками централизованного водоснабжения.</w:t>
            </w:r>
          </w:p>
          <w:p w:rsidR="006F0791" w:rsidRDefault="006F0791">
            <w:pPr>
              <w:pStyle w:val="ConsPlusNormal"/>
            </w:pPr>
            <w:r>
              <w:t>3. Удельный вес скважин территориальной наблюдательной сети Калужской области, по которым проводятся наблюдения за состоянием подземных вод.</w:t>
            </w:r>
          </w:p>
          <w:p w:rsidR="006F0791" w:rsidRDefault="006F0791">
            <w:pPr>
              <w:pStyle w:val="ConsPlusNormal"/>
            </w:pPr>
            <w:r>
              <w:t>4. Количество пакетов геологической информации (пояснительных записок, графических материалов) в целях обеспечения лицензирования недропользования на территории Калужской области.</w:t>
            </w:r>
          </w:p>
          <w:p w:rsidR="006F0791" w:rsidRDefault="006F0791">
            <w:pPr>
              <w:pStyle w:val="ConsPlusNormal"/>
            </w:pPr>
            <w:r>
              <w:t>5. Доля организаций-</w:t>
            </w:r>
            <w:proofErr w:type="spellStart"/>
            <w:r>
              <w:t>недропользователей</w:t>
            </w:r>
            <w:proofErr w:type="spellEnd"/>
            <w:r>
              <w:t>, принявших участие в мероприятиях по экологической безопасности и охране недр, к общему числу организаций-</w:t>
            </w:r>
            <w:proofErr w:type="spellStart"/>
            <w:r>
              <w:t>недропользователей</w:t>
            </w:r>
            <w:proofErr w:type="spellEnd"/>
          </w:p>
        </w:tc>
      </w:tr>
      <w:tr w:rsidR="006F0791">
        <w:tblPrEx>
          <w:tblBorders>
            <w:insideH w:val="nil"/>
          </w:tblBorders>
        </w:tblPrEx>
        <w:tc>
          <w:tcPr>
            <w:tcW w:w="11988" w:type="dxa"/>
            <w:gridSpan w:val="9"/>
            <w:tcBorders>
              <w:top w:val="nil"/>
            </w:tcBorders>
          </w:tcPr>
          <w:p w:rsidR="006F0791" w:rsidRDefault="006F0791">
            <w:pPr>
              <w:pStyle w:val="ConsPlusNormal"/>
              <w:jc w:val="both"/>
            </w:pPr>
            <w:r>
              <w:t xml:space="preserve">(строка 6 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23.03.2020 N 221)</w:t>
            </w:r>
          </w:p>
        </w:tc>
      </w:tr>
      <w:tr w:rsidR="006F0791">
        <w:tc>
          <w:tcPr>
            <w:tcW w:w="2268" w:type="dxa"/>
          </w:tcPr>
          <w:p w:rsidR="006F0791" w:rsidRDefault="006F0791">
            <w:pPr>
              <w:pStyle w:val="ConsPlusNormal"/>
            </w:pPr>
            <w:r>
              <w:t>7. Сроки и этапы реализации подпрограммы</w:t>
            </w:r>
          </w:p>
        </w:tc>
        <w:tc>
          <w:tcPr>
            <w:tcW w:w="9720" w:type="dxa"/>
            <w:gridSpan w:val="8"/>
          </w:tcPr>
          <w:p w:rsidR="006F0791" w:rsidRDefault="006F0791">
            <w:pPr>
              <w:pStyle w:val="ConsPlusNormal"/>
            </w:pPr>
            <w:r>
              <w:t>2019 - 2024 годы, в один этап</w:t>
            </w:r>
          </w:p>
        </w:tc>
      </w:tr>
      <w:tr w:rsidR="006F0791">
        <w:tc>
          <w:tcPr>
            <w:tcW w:w="2268" w:type="dxa"/>
            <w:vMerge w:val="restart"/>
            <w:tcBorders>
              <w:bottom w:val="nil"/>
            </w:tcBorders>
          </w:tcPr>
          <w:p w:rsidR="006F0791" w:rsidRDefault="006F0791">
            <w:pPr>
              <w:pStyle w:val="ConsPlusNormal"/>
            </w:pPr>
            <w:r>
              <w:t>8. Объемы финансирования подпрограммы за счет средств бюджетных ассигнований</w:t>
            </w:r>
          </w:p>
        </w:tc>
        <w:tc>
          <w:tcPr>
            <w:tcW w:w="1757" w:type="dxa"/>
            <w:vMerge w:val="restart"/>
          </w:tcPr>
          <w:p w:rsidR="006F0791" w:rsidRDefault="006F079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44" w:type="dxa"/>
            <w:vMerge w:val="restart"/>
          </w:tcPr>
          <w:p w:rsidR="006F0791" w:rsidRDefault="006F0791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6819" w:type="dxa"/>
            <w:gridSpan w:val="6"/>
          </w:tcPr>
          <w:p w:rsidR="006F0791" w:rsidRDefault="006F0791">
            <w:pPr>
              <w:pStyle w:val="ConsPlusNormal"/>
              <w:jc w:val="center"/>
            </w:pPr>
            <w:r>
              <w:t>в том числе по годам:</w:t>
            </w:r>
          </w:p>
        </w:tc>
      </w:tr>
      <w:tr w:rsidR="006F0791">
        <w:tc>
          <w:tcPr>
            <w:tcW w:w="2268" w:type="dxa"/>
            <w:vMerge/>
            <w:tcBorders>
              <w:bottom w:val="nil"/>
            </w:tcBorders>
          </w:tcPr>
          <w:p w:rsidR="006F0791" w:rsidRDefault="006F0791"/>
        </w:tc>
        <w:tc>
          <w:tcPr>
            <w:tcW w:w="1757" w:type="dxa"/>
            <w:vMerge/>
          </w:tcPr>
          <w:p w:rsidR="006F0791" w:rsidRDefault="006F0791"/>
        </w:tc>
        <w:tc>
          <w:tcPr>
            <w:tcW w:w="1144" w:type="dxa"/>
            <w:vMerge/>
          </w:tcPr>
          <w:p w:rsidR="006F0791" w:rsidRDefault="006F0791"/>
        </w:tc>
        <w:tc>
          <w:tcPr>
            <w:tcW w:w="1024" w:type="dxa"/>
          </w:tcPr>
          <w:p w:rsidR="006F0791" w:rsidRDefault="006F07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19" w:type="dxa"/>
          </w:tcPr>
          <w:p w:rsidR="006F0791" w:rsidRDefault="006F0791">
            <w:pPr>
              <w:pStyle w:val="ConsPlusNormal"/>
              <w:jc w:val="center"/>
            </w:pPr>
            <w:r>
              <w:t>2024</w:t>
            </w:r>
          </w:p>
        </w:tc>
      </w:tr>
      <w:tr w:rsidR="006F0791">
        <w:tc>
          <w:tcPr>
            <w:tcW w:w="2268" w:type="dxa"/>
            <w:vMerge/>
            <w:tcBorders>
              <w:bottom w:val="nil"/>
            </w:tcBorders>
          </w:tcPr>
          <w:p w:rsidR="006F0791" w:rsidRDefault="006F0791"/>
        </w:tc>
        <w:tc>
          <w:tcPr>
            <w:tcW w:w="1757" w:type="dxa"/>
          </w:tcPr>
          <w:p w:rsidR="006F0791" w:rsidRDefault="006F0791">
            <w:pPr>
              <w:pStyle w:val="ConsPlusNormal"/>
            </w:pPr>
            <w:r>
              <w:t>Всего за счет средств областного бюджета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61530,000</w:t>
            </w:r>
          </w:p>
        </w:tc>
        <w:tc>
          <w:tcPr>
            <w:tcW w:w="1024" w:type="dxa"/>
          </w:tcPr>
          <w:p w:rsidR="006F0791" w:rsidRDefault="006F0791">
            <w:pPr>
              <w:pStyle w:val="ConsPlusNormal"/>
              <w:jc w:val="right"/>
            </w:pPr>
            <w:r>
              <w:t>4026,500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11500,700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11500,700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11500,700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11500,700</w:t>
            </w:r>
          </w:p>
        </w:tc>
        <w:tc>
          <w:tcPr>
            <w:tcW w:w="1219" w:type="dxa"/>
          </w:tcPr>
          <w:p w:rsidR="006F0791" w:rsidRDefault="006F0791">
            <w:pPr>
              <w:pStyle w:val="ConsPlusNormal"/>
              <w:jc w:val="right"/>
            </w:pPr>
            <w:r>
              <w:t>11500,700</w:t>
            </w:r>
          </w:p>
        </w:tc>
      </w:tr>
      <w:tr w:rsidR="006F0791">
        <w:tc>
          <w:tcPr>
            <w:tcW w:w="2268" w:type="dxa"/>
            <w:vMerge/>
            <w:tcBorders>
              <w:bottom w:val="nil"/>
            </w:tcBorders>
          </w:tcPr>
          <w:p w:rsidR="006F0791" w:rsidRDefault="006F0791"/>
        </w:tc>
        <w:tc>
          <w:tcPr>
            <w:tcW w:w="1757" w:type="dxa"/>
          </w:tcPr>
          <w:p w:rsidR="006F0791" w:rsidRDefault="006F0791">
            <w:pPr>
              <w:pStyle w:val="ConsPlusNormal"/>
            </w:pPr>
            <w:r>
              <w:t>В том числе: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02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19" w:type="dxa"/>
          </w:tcPr>
          <w:p w:rsidR="006F0791" w:rsidRDefault="006F0791">
            <w:pPr>
              <w:pStyle w:val="ConsPlusNormal"/>
            </w:pPr>
          </w:p>
        </w:tc>
      </w:tr>
      <w:tr w:rsidR="006F0791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6F0791" w:rsidRDefault="006F0791"/>
        </w:tc>
        <w:tc>
          <w:tcPr>
            <w:tcW w:w="1757" w:type="dxa"/>
            <w:tcBorders>
              <w:bottom w:val="nil"/>
            </w:tcBorders>
          </w:tcPr>
          <w:p w:rsidR="006F0791" w:rsidRDefault="006F0791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144" w:type="dxa"/>
            <w:tcBorders>
              <w:bottom w:val="nil"/>
            </w:tcBorders>
          </w:tcPr>
          <w:p w:rsidR="006F0791" w:rsidRDefault="006F0791">
            <w:pPr>
              <w:pStyle w:val="ConsPlusNormal"/>
              <w:jc w:val="right"/>
            </w:pPr>
            <w:r>
              <w:t>61530,000</w:t>
            </w:r>
          </w:p>
        </w:tc>
        <w:tc>
          <w:tcPr>
            <w:tcW w:w="1024" w:type="dxa"/>
            <w:tcBorders>
              <w:bottom w:val="nil"/>
            </w:tcBorders>
          </w:tcPr>
          <w:p w:rsidR="006F0791" w:rsidRDefault="006F0791">
            <w:pPr>
              <w:pStyle w:val="ConsPlusNormal"/>
              <w:jc w:val="right"/>
            </w:pPr>
            <w:r>
              <w:t>4026,500</w:t>
            </w:r>
          </w:p>
        </w:tc>
        <w:tc>
          <w:tcPr>
            <w:tcW w:w="1144" w:type="dxa"/>
            <w:tcBorders>
              <w:bottom w:val="nil"/>
            </w:tcBorders>
          </w:tcPr>
          <w:p w:rsidR="006F0791" w:rsidRDefault="006F0791">
            <w:pPr>
              <w:pStyle w:val="ConsPlusNormal"/>
              <w:jc w:val="right"/>
            </w:pPr>
            <w:r>
              <w:t>11500,700</w:t>
            </w:r>
          </w:p>
        </w:tc>
        <w:tc>
          <w:tcPr>
            <w:tcW w:w="1144" w:type="dxa"/>
            <w:tcBorders>
              <w:bottom w:val="nil"/>
            </w:tcBorders>
          </w:tcPr>
          <w:p w:rsidR="006F0791" w:rsidRDefault="006F0791">
            <w:pPr>
              <w:pStyle w:val="ConsPlusNormal"/>
              <w:jc w:val="right"/>
            </w:pPr>
            <w:r>
              <w:t>11500,700</w:t>
            </w:r>
          </w:p>
        </w:tc>
        <w:tc>
          <w:tcPr>
            <w:tcW w:w="1144" w:type="dxa"/>
            <w:tcBorders>
              <w:bottom w:val="nil"/>
            </w:tcBorders>
          </w:tcPr>
          <w:p w:rsidR="006F0791" w:rsidRDefault="006F0791">
            <w:pPr>
              <w:pStyle w:val="ConsPlusNormal"/>
              <w:jc w:val="right"/>
            </w:pPr>
            <w:r>
              <w:t>11500,700</w:t>
            </w:r>
          </w:p>
        </w:tc>
        <w:tc>
          <w:tcPr>
            <w:tcW w:w="1144" w:type="dxa"/>
            <w:tcBorders>
              <w:bottom w:val="nil"/>
            </w:tcBorders>
          </w:tcPr>
          <w:p w:rsidR="006F0791" w:rsidRDefault="006F0791">
            <w:pPr>
              <w:pStyle w:val="ConsPlusNormal"/>
              <w:jc w:val="right"/>
            </w:pPr>
            <w:r>
              <w:t>11500,700</w:t>
            </w:r>
          </w:p>
        </w:tc>
        <w:tc>
          <w:tcPr>
            <w:tcW w:w="1219" w:type="dxa"/>
            <w:tcBorders>
              <w:bottom w:val="nil"/>
            </w:tcBorders>
          </w:tcPr>
          <w:p w:rsidR="006F0791" w:rsidRDefault="006F0791">
            <w:pPr>
              <w:pStyle w:val="ConsPlusNormal"/>
              <w:jc w:val="right"/>
            </w:pPr>
            <w:r>
              <w:t>11500,700</w:t>
            </w:r>
          </w:p>
        </w:tc>
      </w:tr>
      <w:tr w:rsidR="006F0791">
        <w:tblPrEx>
          <w:tblBorders>
            <w:insideH w:val="nil"/>
          </w:tblBorders>
        </w:tblPrEx>
        <w:tc>
          <w:tcPr>
            <w:tcW w:w="11988" w:type="dxa"/>
            <w:gridSpan w:val="9"/>
            <w:tcBorders>
              <w:top w:val="nil"/>
            </w:tcBorders>
          </w:tcPr>
          <w:p w:rsidR="006F0791" w:rsidRDefault="006F0791">
            <w:pPr>
              <w:pStyle w:val="ConsPlusNormal"/>
              <w:jc w:val="both"/>
            </w:pPr>
            <w:r>
              <w:t xml:space="preserve">(строка 8 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23.03.2020 N 221)</w:t>
            </w:r>
          </w:p>
        </w:tc>
      </w:tr>
    </w:tbl>
    <w:p w:rsidR="006F0791" w:rsidRDefault="006F0791">
      <w:pPr>
        <w:sectPr w:rsidR="006F07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  <w:outlineLvl w:val="3"/>
      </w:pPr>
      <w:r>
        <w:t>1. Приоритеты региональной политики в сфере реализации</w:t>
      </w:r>
    </w:p>
    <w:p w:rsidR="006F0791" w:rsidRDefault="006F0791">
      <w:pPr>
        <w:pStyle w:val="ConsPlusTitle"/>
        <w:jc w:val="center"/>
      </w:pPr>
      <w:r>
        <w:t>подпрограммы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ind w:firstLine="540"/>
        <w:jc w:val="both"/>
      </w:pPr>
      <w:r>
        <w:t xml:space="preserve">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23.03.2020 N 221.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  <w:outlineLvl w:val="3"/>
      </w:pPr>
      <w:r>
        <w:t>2. Показатели достижения целей и решения задач</w:t>
      </w:r>
    </w:p>
    <w:p w:rsidR="006F0791" w:rsidRDefault="006F0791">
      <w:pPr>
        <w:pStyle w:val="ConsPlusNormal"/>
        <w:jc w:val="center"/>
      </w:pPr>
      <w:proofErr w:type="gramStart"/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  <w:proofErr w:type="gramEnd"/>
    </w:p>
    <w:p w:rsidR="006F0791" w:rsidRDefault="006F0791">
      <w:pPr>
        <w:pStyle w:val="ConsPlusNormal"/>
        <w:jc w:val="center"/>
      </w:pPr>
      <w:r>
        <w:t>от 23.03.2020 N 221)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ind w:firstLine="540"/>
        <w:jc w:val="both"/>
      </w:pPr>
      <w:r>
        <w:t>Эффективность реализации подпрограммы будет ежегодно оцениваться на основании следующих показателей: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  <w:outlineLvl w:val="4"/>
      </w:pPr>
      <w:r>
        <w:t>СВЕДЕНИЯ</w:t>
      </w:r>
    </w:p>
    <w:p w:rsidR="006F0791" w:rsidRDefault="006F0791">
      <w:pPr>
        <w:pStyle w:val="ConsPlusTitle"/>
        <w:jc w:val="center"/>
      </w:pPr>
      <w:r>
        <w:t>о показателях подпрограммы и их значениях</w:t>
      </w:r>
    </w:p>
    <w:p w:rsidR="006F0791" w:rsidRDefault="006F07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38"/>
        <w:gridCol w:w="624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F0791">
        <w:tc>
          <w:tcPr>
            <w:tcW w:w="566" w:type="dxa"/>
            <w:vMerge w:val="restart"/>
          </w:tcPr>
          <w:p w:rsidR="006F0791" w:rsidRDefault="006F07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  <w:vMerge w:val="restart"/>
          </w:tcPr>
          <w:p w:rsidR="006F0791" w:rsidRDefault="006F079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6F0791" w:rsidRDefault="006F0791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440" w:type="dxa"/>
            <w:gridSpan w:val="8"/>
          </w:tcPr>
          <w:p w:rsidR="006F0791" w:rsidRDefault="006F0791">
            <w:pPr>
              <w:pStyle w:val="ConsPlusNormal"/>
              <w:jc w:val="center"/>
            </w:pPr>
            <w:r>
              <w:t>Значение по годам:</w:t>
            </w:r>
          </w:p>
        </w:tc>
      </w:tr>
      <w:tr w:rsidR="006F0791">
        <w:tc>
          <w:tcPr>
            <w:tcW w:w="566" w:type="dxa"/>
            <w:vMerge/>
          </w:tcPr>
          <w:p w:rsidR="006F0791" w:rsidRDefault="006F0791"/>
        </w:tc>
        <w:tc>
          <w:tcPr>
            <w:tcW w:w="2438" w:type="dxa"/>
            <w:vMerge/>
          </w:tcPr>
          <w:p w:rsidR="006F0791" w:rsidRDefault="006F0791"/>
        </w:tc>
        <w:tc>
          <w:tcPr>
            <w:tcW w:w="624" w:type="dxa"/>
            <w:vMerge/>
          </w:tcPr>
          <w:p w:rsidR="006F0791" w:rsidRDefault="006F0791"/>
        </w:tc>
        <w:tc>
          <w:tcPr>
            <w:tcW w:w="680" w:type="dxa"/>
          </w:tcPr>
          <w:p w:rsidR="006F0791" w:rsidRDefault="006F0791">
            <w:pPr>
              <w:pStyle w:val="ConsPlusNormal"/>
            </w:pPr>
          </w:p>
        </w:tc>
        <w:tc>
          <w:tcPr>
            <w:tcW w:w="680" w:type="dxa"/>
          </w:tcPr>
          <w:p w:rsidR="006F0791" w:rsidRDefault="006F0791">
            <w:pPr>
              <w:pStyle w:val="ConsPlusNormal"/>
            </w:pPr>
          </w:p>
        </w:tc>
        <w:tc>
          <w:tcPr>
            <w:tcW w:w="4080" w:type="dxa"/>
            <w:gridSpan w:val="6"/>
          </w:tcPr>
          <w:p w:rsidR="006F0791" w:rsidRDefault="006F0791">
            <w:pPr>
              <w:pStyle w:val="ConsPlusNormal"/>
              <w:jc w:val="center"/>
            </w:pPr>
            <w:r>
              <w:t>реализации подпрограммы</w:t>
            </w:r>
          </w:p>
        </w:tc>
      </w:tr>
      <w:tr w:rsidR="006F0791">
        <w:tc>
          <w:tcPr>
            <w:tcW w:w="566" w:type="dxa"/>
            <w:vMerge/>
          </w:tcPr>
          <w:p w:rsidR="006F0791" w:rsidRDefault="006F0791"/>
        </w:tc>
        <w:tc>
          <w:tcPr>
            <w:tcW w:w="2438" w:type="dxa"/>
            <w:vMerge/>
          </w:tcPr>
          <w:p w:rsidR="006F0791" w:rsidRDefault="006F0791"/>
        </w:tc>
        <w:tc>
          <w:tcPr>
            <w:tcW w:w="624" w:type="dxa"/>
            <w:vMerge/>
          </w:tcPr>
          <w:p w:rsidR="006F0791" w:rsidRDefault="006F0791"/>
        </w:tc>
        <w:tc>
          <w:tcPr>
            <w:tcW w:w="680" w:type="dxa"/>
          </w:tcPr>
          <w:p w:rsidR="006F0791" w:rsidRDefault="006F07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center"/>
            </w:pPr>
            <w:r>
              <w:t>2024</w:t>
            </w:r>
          </w:p>
        </w:tc>
      </w:tr>
      <w:tr w:rsidR="006F0791">
        <w:tc>
          <w:tcPr>
            <w:tcW w:w="9068" w:type="dxa"/>
            <w:gridSpan w:val="11"/>
          </w:tcPr>
          <w:p w:rsidR="006F0791" w:rsidRDefault="006F0791">
            <w:pPr>
              <w:pStyle w:val="ConsPlusNormal"/>
              <w:jc w:val="center"/>
              <w:outlineLvl w:val="5"/>
            </w:pPr>
            <w:r>
              <w:t>Подпрограмма "Воспроизводство минерально-сырьевой базы, геологическое изучение недр в Калужской области"</w:t>
            </w:r>
          </w:p>
        </w:tc>
      </w:tr>
      <w:tr w:rsidR="006F0791">
        <w:tc>
          <w:tcPr>
            <w:tcW w:w="566" w:type="dxa"/>
          </w:tcPr>
          <w:p w:rsidR="006F0791" w:rsidRDefault="006F07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6F0791" w:rsidRDefault="006F0791">
            <w:pPr>
              <w:pStyle w:val="ConsPlusNormal"/>
            </w:pPr>
            <w:r>
              <w:t>Доля районов Калужской области, обеспеченных запасами пресных подземных вод, в общем количестве районов Калужской области, испытывающих потребность в пресных подземных водах, по итогам проведения поисково-оценочных работ</w:t>
            </w:r>
          </w:p>
        </w:tc>
        <w:tc>
          <w:tcPr>
            <w:tcW w:w="624" w:type="dxa"/>
          </w:tcPr>
          <w:p w:rsidR="006F0791" w:rsidRDefault="006F0791">
            <w:pPr>
              <w:pStyle w:val="ConsPlusNormal"/>
            </w:pPr>
            <w:r>
              <w:t>%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100</w:t>
            </w:r>
          </w:p>
        </w:tc>
      </w:tr>
      <w:tr w:rsidR="006F0791">
        <w:tc>
          <w:tcPr>
            <w:tcW w:w="566" w:type="dxa"/>
          </w:tcPr>
          <w:p w:rsidR="006F0791" w:rsidRDefault="006F07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6F0791" w:rsidRDefault="006F0791">
            <w:pPr>
              <w:pStyle w:val="ConsPlusNormal"/>
            </w:pPr>
            <w:r>
              <w:t>Увеличение удельного веса скважин, по которым проведен ликвидационный тампонаж, обеспечивающий недопущение истощения и загрязнения водоносных горизонтов, являющихся источниками централизованного водоснабжения на территории Калужской области</w:t>
            </w:r>
          </w:p>
        </w:tc>
        <w:tc>
          <w:tcPr>
            <w:tcW w:w="624" w:type="dxa"/>
          </w:tcPr>
          <w:p w:rsidR="006F0791" w:rsidRDefault="006F0791">
            <w:pPr>
              <w:pStyle w:val="ConsPlusNormal"/>
            </w:pPr>
            <w:r>
              <w:t>%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100</w:t>
            </w:r>
          </w:p>
        </w:tc>
      </w:tr>
      <w:tr w:rsidR="006F0791">
        <w:tc>
          <w:tcPr>
            <w:tcW w:w="566" w:type="dxa"/>
          </w:tcPr>
          <w:p w:rsidR="006F0791" w:rsidRDefault="006F07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6F0791" w:rsidRDefault="006F0791">
            <w:pPr>
              <w:pStyle w:val="ConsPlusNormal"/>
            </w:pPr>
            <w:r>
              <w:t>Удельный вес скважин территориальной наблюдательной сети Калужской области, по которым проводятся наблюдения за состоянием подземных вод</w:t>
            </w:r>
          </w:p>
        </w:tc>
        <w:tc>
          <w:tcPr>
            <w:tcW w:w="624" w:type="dxa"/>
          </w:tcPr>
          <w:p w:rsidR="006F0791" w:rsidRDefault="006F0791">
            <w:pPr>
              <w:pStyle w:val="ConsPlusNormal"/>
            </w:pPr>
            <w:r>
              <w:t>%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100</w:t>
            </w:r>
          </w:p>
        </w:tc>
      </w:tr>
      <w:tr w:rsidR="006F0791">
        <w:tc>
          <w:tcPr>
            <w:tcW w:w="566" w:type="dxa"/>
          </w:tcPr>
          <w:p w:rsidR="006F0791" w:rsidRDefault="006F07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6F0791" w:rsidRDefault="006F0791">
            <w:pPr>
              <w:pStyle w:val="ConsPlusNormal"/>
            </w:pPr>
            <w:r>
              <w:t>Количество пакетов геологической информации (пояснительные записки, графические материалы) в целях обеспечения лицензирования недропользования на территории Калужской области</w:t>
            </w:r>
          </w:p>
        </w:tc>
        <w:tc>
          <w:tcPr>
            <w:tcW w:w="624" w:type="dxa"/>
          </w:tcPr>
          <w:p w:rsidR="006F0791" w:rsidRDefault="006F0791">
            <w:pPr>
              <w:pStyle w:val="ConsPlusNormal"/>
            </w:pPr>
            <w:r>
              <w:t>шт.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10</w:t>
            </w:r>
          </w:p>
        </w:tc>
      </w:tr>
      <w:tr w:rsidR="006F0791">
        <w:tc>
          <w:tcPr>
            <w:tcW w:w="566" w:type="dxa"/>
          </w:tcPr>
          <w:p w:rsidR="006F0791" w:rsidRDefault="006F07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6F0791" w:rsidRDefault="006F0791">
            <w:pPr>
              <w:pStyle w:val="ConsPlusNormal"/>
            </w:pPr>
            <w:r>
              <w:t>Доля организаций-</w:t>
            </w:r>
            <w:proofErr w:type="spellStart"/>
            <w:r>
              <w:t>недропользователей</w:t>
            </w:r>
            <w:proofErr w:type="spellEnd"/>
            <w:r>
              <w:t>, принявших участие в мероприятиях по экологической безопасности и охране недр, к общему числу организаций-</w:t>
            </w:r>
            <w:proofErr w:type="spellStart"/>
            <w:r>
              <w:t>недропользователей</w:t>
            </w:r>
            <w:proofErr w:type="spellEnd"/>
          </w:p>
        </w:tc>
        <w:tc>
          <w:tcPr>
            <w:tcW w:w="624" w:type="dxa"/>
          </w:tcPr>
          <w:p w:rsidR="006F0791" w:rsidRDefault="006F0791">
            <w:pPr>
              <w:pStyle w:val="ConsPlusNormal"/>
            </w:pPr>
            <w:r>
              <w:t>%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29,9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29,9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29,9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29,9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29,9</w:t>
            </w:r>
          </w:p>
        </w:tc>
      </w:tr>
    </w:tbl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ind w:firstLine="540"/>
        <w:jc w:val="both"/>
      </w:pPr>
      <w:r>
        <w:t xml:space="preserve">Методика расчета показателей подпрограммы "Воспроизводство минерально-сырьевой базы, геологическое изучение недр в Калужской области" утверждена приказом министерства природных ресурсов и экологии Калужской области от 31.01.2019 N 137-19 "Об утверждении </w:t>
      </w:r>
      <w:proofErr w:type="gramStart"/>
      <w:r>
        <w:t>методики расчета индикаторов достижения целей</w:t>
      </w:r>
      <w:proofErr w:type="gramEnd"/>
      <w:r>
        <w:t xml:space="preserve"> и решения задач государственной программы Калужской области "Воспроизводство и использование природных ресурсов в Калужской области".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  <w:outlineLvl w:val="3"/>
      </w:pPr>
      <w:r>
        <w:t>3. Объем финансирования подпрограммы</w:t>
      </w:r>
    </w:p>
    <w:p w:rsidR="006F0791" w:rsidRDefault="006F0791">
      <w:pPr>
        <w:pStyle w:val="ConsPlusNormal"/>
        <w:jc w:val="center"/>
      </w:pPr>
      <w:proofErr w:type="gramStart"/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  <w:proofErr w:type="gramEnd"/>
    </w:p>
    <w:p w:rsidR="006F0791" w:rsidRDefault="006F0791">
      <w:pPr>
        <w:pStyle w:val="ConsPlusNormal"/>
        <w:jc w:val="center"/>
      </w:pPr>
      <w:r>
        <w:t>от 23.03.2020 N 221)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ind w:firstLine="540"/>
        <w:jc w:val="both"/>
      </w:pPr>
      <w:r>
        <w:t xml:space="preserve">Ресурсное обеспечение мероприятий осуществляется за счет средств областного бюджета и внебюджетных источников - средств </w:t>
      </w:r>
      <w:proofErr w:type="spellStart"/>
      <w:r>
        <w:t>недропользователей</w:t>
      </w:r>
      <w:proofErr w:type="spellEnd"/>
      <w:r>
        <w:t>.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right"/>
      </w:pPr>
      <w:r>
        <w:t>(тыс. руб. в ценах каждого года)</w:t>
      </w:r>
    </w:p>
    <w:p w:rsidR="006F0791" w:rsidRDefault="006F0791">
      <w:pPr>
        <w:sectPr w:rsidR="006F0791">
          <w:pgSz w:w="11905" w:h="16838"/>
          <w:pgMar w:top="1134" w:right="850" w:bottom="1134" w:left="1701" w:header="0" w:footer="0" w:gutter="0"/>
          <w:cols w:space="720"/>
        </w:sectPr>
      </w:pPr>
    </w:p>
    <w:p w:rsidR="006F0791" w:rsidRDefault="006F079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144"/>
        <w:gridCol w:w="1024"/>
        <w:gridCol w:w="1144"/>
        <w:gridCol w:w="1144"/>
        <w:gridCol w:w="1144"/>
        <w:gridCol w:w="1144"/>
        <w:gridCol w:w="1144"/>
      </w:tblGrid>
      <w:tr w:rsidR="006F0791">
        <w:tc>
          <w:tcPr>
            <w:tcW w:w="2721" w:type="dxa"/>
            <w:vMerge w:val="restart"/>
          </w:tcPr>
          <w:p w:rsidR="006F0791" w:rsidRDefault="006F079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44" w:type="dxa"/>
            <w:vMerge w:val="restart"/>
          </w:tcPr>
          <w:p w:rsidR="006F0791" w:rsidRDefault="006F07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744" w:type="dxa"/>
            <w:gridSpan w:val="6"/>
          </w:tcPr>
          <w:p w:rsidR="006F0791" w:rsidRDefault="006F0791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6F0791">
        <w:tc>
          <w:tcPr>
            <w:tcW w:w="2721" w:type="dxa"/>
            <w:vMerge/>
          </w:tcPr>
          <w:p w:rsidR="006F0791" w:rsidRDefault="006F0791"/>
        </w:tc>
        <w:tc>
          <w:tcPr>
            <w:tcW w:w="1144" w:type="dxa"/>
            <w:vMerge/>
          </w:tcPr>
          <w:p w:rsidR="006F0791" w:rsidRDefault="006F0791"/>
        </w:tc>
        <w:tc>
          <w:tcPr>
            <w:tcW w:w="1024" w:type="dxa"/>
          </w:tcPr>
          <w:p w:rsidR="006F0791" w:rsidRDefault="006F07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center"/>
            </w:pPr>
            <w:r>
              <w:t>2024</w:t>
            </w:r>
          </w:p>
        </w:tc>
      </w:tr>
      <w:tr w:rsidR="006F0791">
        <w:tc>
          <w:tcPr>
            <w:tcW w:w="2721" w:type="dxa"/>
          </w:tcPr>
          <w:p w:rsidR="006F0791" w:rsidRDefault="006F0791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80030,000</w:t>
            </w:r>
          </w:p>
        </w:tc>
        <w:tc>
          <w:tcPr>
            <w:tcW w:w="1024" w:type="dxa"/>
          </w:tcPr>
          <w:p w:rsidR="006F0791" w:rsidRDefault="006F0791">
            <w:pPr>
              <w:pStyle w:val="ConsPlusNormal"/>
              <w:jc w:val="right"/>
            </w:pPr>
            <w:r>
              <w:t>6626,500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14500,700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14500,700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14700,700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14700,700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15000,700</w:t>
            </w:r>
          </w:p>
        </w:tc>
      </w:tr>
      <w:tr w:rsidR="006F0791">
        <w:tc>
          <w:tcPr>
            <w:tcW w:w="2721" w:type="dxa"/>
          </w:tcPr>
          <w:p w:rsidR="006F0791" w:rsidRDefault="006F0791">
            <w:pPr>
              <w:pStyle w:val="ConsPlusNormal"/>
            </w:pPr>
            <w:r>
              <w:t>в том числе: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02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</w:tr>
      <w:tr w:rsidR="006F0791">
        <w:tc>
          <w:tcPr>
            <w:tcW w:w="2721" w:type="dxa"/>
          </w:tcPr>
          <w:p w:rsidR="006F0791" w:rsidRDefault="006F0791">
            <w:pPr>
              <w:pStyle w:val="ConsPlusNormal"/>
            </w:pPr>
            <w:r>
              <w:t>по источникам финансирования: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02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</w:tr>
      <w:tr w:rsidR="006F0791">
        <w:tc>
          <w:tcPr>
            <w:tcW w:w="2721" w:type="dxa"/>
          </w:tcPr>
          <w:p w:rsidR="006F0791" w:rsidRDefault="006F0791">
            <w:pPr>
              <w:pStyle w:val="ConsPlusNormal"/>
            </w:pPr>
            <w:r>
              <w:t>в том числе: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02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</w:tr>
      <w:tr w:rsidR="006F0791">
        <w:tc>
          <w:tcPr>
            <w:tcW w:w="2721" w:type="dxa"/>
          </w:tcPr>
          <w:p w:rsidR="006F0791" w:rsidRDefault="006F0791">
            <w:pPr>
              <w:pStyle w:val="ConsPlusNormal"/>
            </w:pPr>
            <w:r>
              <w:t>бюджетные ассигнования - итого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61530,000</w:t>
            </w:r>
          </w:p>
        </w:tc>
        <w:tc>
          <w:tcPr>
            <w:tcW w:w="1024" w:type="dxa"/>
          </w:tcPr>
          <w:p w:rsidR="006F0791" w:rsidRDefault="006F0791">
            <w:pPr>
              <w:pStyle w:val="ConsPlusNormal"/>
              <w:jc w:val="right"/>
            </w:pPr>
            <w:r>
              <w:t>4026,500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11500,700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11500,700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11500,700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11500,700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11500,700</w:t>
            </w:r>
          </w:p>
        </w:tc>
      </w:tr>
      <w:tr w:rsidR="006F0791">
        <w:tc>
          <w:tcPr>
            <w:tcW w:w="2721" w:type="dxa"/>
          </w:tcPr>
          <w:p w:rsidR="006F0791" w:rsidRDefault="006F0791">
            <w:pPr>
              <w:pStyle w:val="ConsPlusNormal"/>
            </w:pPr>
            <w:r>
              <w:t>в том числе: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02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</w:tr>
      <w:tr w:rsidR="006F0791">
        <w:tc>
          <w:tcPr>
            <w:tcW w:w="2721" w:type="dxa"/>
          </w:tcPr>
          <w:p w:rsidR="006F0791" w:rsidRDefault="006F0791">
            <w:pPr>
              <w:pStyle w:val="ConsPlusNormal"/>
            </w:pPr>
            <w:r>
              <w:t>- средства областного бюджета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61530,000</w:t>
            </w:r>
          </w:p>
        </w:tc>
        <w:tc>
          <w:tcPr>
            <w:tcW w:w="1024" w:type="dxa"/>
          </w:tcPr>
          <w:p w:rsidR="006F0791" w:rsidRDefault="006F0791">
            <w:pPr>
              <w:pStyle w:val="ConsPlusNormal"/>
              <w:jc w:val="right"/>
            </w:pPr>
            <w:r>
              <w:t>4026,500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11500,700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11500,700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11500,700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11500,700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11500,700</w:t>
            </w:r>
          </w:p>
        </w:tc>
      </w:tr>
      <w:tr w:rsidR="006F0791">
        <w:tc>
          <w:tcPr>
            <w:tcW w:w="2721" w:type="dxa"/>
          </w:tcPr>
          <w:p w:rsidR="006F0791" w:rsidRDefault="006F0791">
            <w:pPr>
              <w:pStyle w:val="ConsPlusNormal"/>
            </w:pPr>
            <w:r>
              <w:t>иные источники (</w:t>
            </w:r>
            <w:proofErr w:type="spellStart"/>
            <w:r>
              <w:t>справочно</w:t>
            </w:r>
            <w:proofErr w:type="spellEnd"/>
            <w:r>
              <w:t>) - итого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18500,000</w:t>
            </w:r>
          </w:p>
        </w:tc>
        <w:tc>
          <w:tcPr>
            <w:tcW w:w="1024" w:type="dxa"/>
          </w:tcPr>
          <w:p w:rsidR="006F0791" w:rsidRDefault="006F0791">
            <w:pPr>
              <w:pStyle w:val="ConsPlusNormal"/>
              <w:jc w:val="right"/>
            </w:pPr>
            <w:r>
              <w:t>2600,000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3000,000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3000,000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3200,000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3200,000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3500,000</w:t>
            </w:r>
          </w:p>
        </w:tc>
      </w:tr>
      <w:tr w:rsidR="006F0791">
        <w:tc>
          <w:tcPr>
            <w:tcW w:w="2721" w:type="dxa"/>
          </w:tcPr>
          <w:p w:rsidR="006F0791" w:rsidRDefault="006F0791">
            <w:pPr>
              <w:pStyle w:val="ConsPlusNormal"/>
            </w:pPr>
            <w:r>
              <w:t>в том числе: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02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</w:tr>
      <w:tr w:rsidR="006F0791">
        <w:tc>
          <w:tcPr>
            <w:tcW w:w="2721" w:type="dxa"/>
          </w:tcPr>
          <w:p w:rsidR="006F0791" w:rsidRDefault="006F0791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18500,000</w:t>
            </w:r>
          </w:p>
        </w:tc>
        <w:tc>
          <w:tcPr>
            <w:tcW w:w="1024" w:type="dxa"/>
          </w:tcPr>
          <w:p w:rsidR="006F0791" w:rsidRDefault="006F0791">
            <w:pPr>
              <w:pStyle w:val="ConsPlusNormal"/>
              <w:jc w:val="right"/>
            </w:pPr>
            <w:r>
              <w:t>2600,000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3000,000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3000,000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3200,000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3200,000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3500,000</w:t>
            </w:r>
          </w:p>
        </w:tc>
      </w:tr>
      <w:tr w:rsidR="006F0791">
        <w:tc>
          <w:tcPr>
            <w:tcW w:w="2721" w:type="dxa"/>
          </w:tcPr>
          <w:p w:rsidR="006F0791" w:rsidRDefault="006F0791">
            <w:pPr>
              <w:pStyle w:val="ConsPlusNormal"/>
            </w:pPr>
            <w:r>
              <w:t>по участникам и источникам финансирования подпрограммы: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02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</w:tr>
      <w:tr w:rsidR="006F0791">
        <w:tc>
          <w:tcPr>
            <w:tcW w:w="2721" w:type="dxa"/>
          </w:tcPr>
          <w:p w:rsidR="006F0791" w:rsidRDefault="006F0791">
            <w:pPr>
              <w:pStyle w:val="ConsPlusNormal"/>
            </w:pPr>
            <w:r>
              <w:t>министерство природных ресурсов и экологии Калужской области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80030,000</w:t>
            </w:r>
          </w:p>
        </w:tc>
        <w:tc>
          <w:tcPr>
            <w:tcW w:w="1024" w:type="dxa"/>
          </w:tcPr>
          <w:p w:rsidR="006F0791" w:rsidRDefault="006F0791">
            <w:pPr>
              <w:pStyle w:val="ConsPlusNormal"/>
              <w:jc w:val="right"/>
            </w:pPr>
            <w:r>
              <w:t>6626,500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14500,700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14500,700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14700,700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14700,700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15000,700</w:t>
            </w:r>
          </w:p>
        </w:tc>
      </w:tr>
      <w:tr w:rsidR="006F0791">
        <w:tc>
          <w:tcPr>
            <w:tcW w:w="2721" w:type="dxa"/>
          </w:tcPr>
          <w:p w:rsidR="006F0791" w:rsidRDefault="006F0791">
            <w:pPr>
              <w:pStyle w:val="ConsPlusNormal"/>
            </w:pPr>
            <w:r>
              <w:t>в том числе: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02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</w:tr>
      <w:tr w:rsidR="006F0791">
        <w:tc>
          <w:tcPr>
            <w:tcW w:w="2721" w:type="dxa"/>
          </w:tcPr>
          <w:p w:rsidR="006F0791" w:rsidRDefault="006F0791">
            <w:pPr>
              <w:pStyle w:val="ConsPlusNormal"/>
            </w:pPr>
            <w:r>
              <w:t xml:space="preserve">средства областного бюджета </w:t>
            </w:r>
            <w:hyperlink w:anchor="P7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44" w:type="dxa"/>
            <w:vAlign w:val="center"/>
          </w:tcPr>
          <w:p w:rsidR="006F0791" w:rsidRDefault="006F0791">
            <w:pPr>
              <w:pStyle w:val="ConsPlusNormal"/>
              <w:jc w:val="right"/>
            </w:pPr>
            <w:r>
              <w:t>61530,000</w:t>
            </w:r>
          </w:p>
        </w:tc>
        <w:tc>
          <w:tcPr>
            <w:tcW w:w="1024" w:type="dxa"/>
            <w:vAlign w:val="center"/>
          </w:tcPr>
          <w:p w:rsidR="006F0791" w:rsidRDefault="006F0791">
            <w:pPr>
              <w:pStyle w:val="ConsPlusNormal"/>
              <w:jc w:val="right"/>
            </w:pPr>
            <w:r>
              <w:t>4026,500</w:t>
            </w:r>
          </w:p>
        </w:tc>
        <w:tc>
          <w:tcPr>
            <w:tcW w:w="1144" w:type="dxa"/>
            <w:vAlign w:val="center"/>
          </w:tcPr>
          <w:p w:rsidR="006F0791" w:rsidRDefault="006F0791">
            <w:pPr>
              <w:pStyle w:val="ConsPlusNormal"/>
              <w:jc w:val="right"/>
            </w:pPr>
            <w:r>
              <w:t>11500,700</w:t>
            </w:r>
          </w:p>
        </w:tc>
        <w:tc>
          <w:tcPr>
            <w:tcW w:w="1144" w:type="dxa"/>
            <w:vAlign w:val="center"/>
          </w:tcPr>
          <w:p w:rsidR="006F0791" w:rsidRDefault="006F0791">
            <w:pPr>
              <w:pStyle w:val="ConsPlusNormal"/>
              <w:jc w:val="right"/>
            </w:pPr>
            <w:r>
              <w:t>11500,700</w:t>
            </w:r>
          </w:p>
        </w:tc>
        <w:tc>
          <w:tcPr>
            <w:tcW w:w="1144" w:type="dxa"/>
            <w:vAlign w:val="center"/>
          </w:tcPr>
          <w:p w:rsidR="006F0791" w:rsidRDefault="006F0791">
            <w:pPr>
              <w:pStyle w:val="ConsPlusNormal"/>
              <w:jc w:val="right"/>
            </w:pPr>
            <w:r>
              <w:t>11500,700</w:t>
            </w:r>
          </w:p>
        </w:tc>
        <w:tc>
          <w:tcPr>
            <w:tcW w:w="1144" w:type="dxa"/>
            <w:vAlign w:val="center"/>
          </w:tcPr>
          <w:p w:rsidR="006F0791" w:rsidRDefault="006F0791">
            <w:pPr>
              <w:pStyle w:val="ConsPlusNormal"/>
              <w:jc w:val="right"/>
            </w:pPr>
            <w:r>
              <w:t>11500,700</w:t>
            </w:r>
          </w:p>
        </w:tc>
        <w:tc>
          <w:tcPr>
            <w:tcW w:w="1144" w:type="dxa"/>
            <w:vAlign w:val="center"/>
          </w:tcPr>
          <w:p w:rsidR="006F0791" w:rsidRDefault="006F0791">
            <w:pPr>
              <w:pStyle w:val="ConsPlusNormal"/>
              <w:jc w:val="right"/>
            </w:pPr>
            <w:r>
              <w:t>11500,700</w:t>
            </w:r>
          </w:p>
        </w:tc>
      </w:tr>
      <w:tr w:rsidR="006F0791">
        <w:tc>
          <w:tcPr>
            <w:tcW w:w="2721" w:type="dxa"/>
          </w:tcPr>
          <w:p w:rsidR="006F0791" w:rsidRDefault="006F0791">
            <w:pPr>
              <w:pStyle w:val="ConsPlusNormal"/>
            </w:pPr>
            <w:proofErr w:type="spellStart"/>
            <w:r>
              <w:t>недропользователи</w:t>
            </w:r>
            <w:proofErr w:type="spellEnd"/>
            <w:r>
              <w:t>: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18500,000</w:t>
            </w:r>
          </w:p>
        </w:tc>
        <w:tc>
          <w:tcPr>
            <w:tcW w:w="1024" w:type="dxa"/>
          </w:tcPr>
          <w:p w:rsidR="006F0791" w:rsidRDefault="006F0791">
            <w:pPr>
              <w:pStyle w:val="ConsPlusNormal"/>
              <w:jc w:val="right"/>
            </w:pPr>
            <w:r>
              <w:t>2600,000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3000,000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3000,000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3200,000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3200,000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3500,000</w:t>
            </w:r>
          </w:p>
        </w:tc>
      </w:tr>
      <w:tr w:rsidR="006F0791">
        <w:tc>
          <w:tcPr>
            <w:tcW w:w="2721" w:type="dxa"/>
          </w:tcPr>
          <w:p w:rsidR="006F0791" w:rsidRDefault="006F0791">
            <w:pPr>
              <w:pStyle w:val="ConsPlusNormal"/>
            </w:pPr>
            <w:r>
              <w:t>в том числе: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02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</w:tr>
      <w:tr w:rsidR="006F0791">
        <w:tc>
          <w:tcPr>
            <w:tcW w:w="2721" w:type="dxa"/>
          </w:tcPr>
          <w:p w:rsidR="006F0791" w:rsidRDefault="006F0791">
            <w:pPr>
              <w:pStyle w:val="ConsPlusNormal"/>
            </w:pPr>
            <w:r>
              <w:t>иные источники (собственные средства организаций)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18500,000</w:t>
            </w:r>
          </w:p>
        </w:tc>
        <w:tc>
          <w:tcPr>
            <w:tcW w:w="1024" w:type="dxa"/>
          </w:tcPr>
          <w:p w:rsidR="006F0791" w:rsidRDefault="006F0791">
            <w:pPr>
              <w:pStyle w:val="ConsPlusNormal"/>
              <w:jc w:val="right"/>
            </w:pPr>
            <w:r>
              <w:t>2600,000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3000,000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3000,000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3200,000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3200,000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3500,000</w:t>
            </w:r>
          </w:p>
        </w:tc>
      </w:tr>
    </w:tbl>
    <w:p w:rsidR="006F0791" w:rsidRDefault="006F0791">
      <w:pPr>
        <w:sectPr w:rsidR="006F07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ind w:firstLine="540"/>
        <w:jc w:val="both"/>
      </w:pPr>
      <w:r>
        <w:t>--------------------------------</w:t>
      </w:r>
    </w:p>
    <w:p w:rsidR="006F0791" w:rsidRDefault="006F0791">
      <w:pPr>
        <w:pStyle w:val="ConsPlusNormal"/>
        <w:spacing w:before="220"/>
        <w:ind w:firstLine="540"/>
        <w:jc w:val="both"/>
      </w:pPr>
      <w:bookmarkStart w:id="6" w:name="P786"/>
      <w:bookmarkEnd w:id="6"/>
      <w:r>
        <w:t>&lt;*&gt; Объемы средств, направляемых на реализацию подпрограммы из областного бюджета, ежегодно уточняются после принятия и (или) внесения изменений в закон Калужской области об областном бюджете на очередной финансовый год и плановый период.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  <w:outlineLvl w:val="3"/>
      </w:pPr>
      <w:r>
        <w:t>4. Механизм реализации подпрограммы</w:t>
      </w:r>
    </w:p>
    <w:p w:rsidR="006F0791" w:rsidRDefault="006F0791">
      <w:pPr>
        <w:pStyle w:val="ConsPlusNormal"/>
        <w:jc w:val="center"/>
      </w:pPr>
      <w:proofErr w:type="gramStart"/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  <w:proofErr w:type="gramEnd"/>
    </w:p>
    <w:p w:rsidR="006F0791" w:rsidRDefault="006F0791">
      <w:pPr>
        <w:pStyle w:val="ConsPlusNormal"/>
        <w:jc w:val="center"/>
      </w:pPr>
      <w:r>
        <w:t>от 23.03.2020 N 221)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ind w:firstLine="540"/>
        <w:jc w:val="both"/>
      </w:pPr>
      <w:r>
        <w:t xml:space="preserve">4.1. Мероприятия, предусмотренные в рамках основных мероприятий подпрограммы </w:t>
      </w:r>
      <w:hyperlink w:anchor="P834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852" w:history="1">
        <w:r>
          <w:rPr>
            <w:color w:val="0000FF"/>
          </w:rPr>
          <w:t>3.2</w:t>
        </w:r>
      </w:hyperlink>
      <w:r>
        <w:t xml:space="preserve">, </w:t>
      </w:r>
      <w:hyperlink w:anchor="P876" w:history="1">
        <w:r>
          <w:rPr>
            <w:color w:val="0000FF"/>
          </w:rPr>
          <w:t>4.3</w:t>
        </w:r>
      </w:hyperlink>
      <w:r>
        <w:t xml:space="preserve">, </w:t>
      </w:r>
      <w:hyperlink w:anchor="P888" w:history="1">
        <w:r>
          <w:rPr>
            <w:color w:val="0000FF"/>
          </w:rPr>
          <w:t>5.1 раздела 5</w:t>
        </w:r>
      </w:hyperlink>
      <w:r>
        <w:t xml:space="preserve"> подпрограммы, реализуются путем осуществления закупок товаров, работ и услуг для государственных нужд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4.2. Взаимодействие министерства природных ресурсов и экологии Калужской области с </w:t>
      </w:r>
      <w:proofErr w:type="spellStart"/>
      <w:r>
        <w:t>недропользователями</w:t>
      </w:r>
      <w:proofErr w:type="spellEnd"/>
      <w:r>
        <w:t xml:space="preserve">, </w:t>
      </w:r>
      <w:proofErr w:type="gramStart"/>
      <w:r>
        <w:t>проводящими</w:t>
      </w:r>
      <w:proofErr w:type="gramEnd"/>
      <w:r>
        <w:t xml:space="preserve"> геологоразведочные работы за счет собственных средств, осуществляется на основании условий лицензий, выданных в соответствии с действующим законодательством.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4.3. Общее руководство, контроль хода реализации подпрограммы осуществляются управлением природопользования министерства природных ресурсов и экологии Калужской области.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4.4. Персональная ответственность за реализацию подпрограммы возлагается на заместителя министра - начальника управления природопользования министерства природных ресурсов и экологии Калужской области.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4.5. </w:t>
      </w:r>
      <w:proofErr w:type="gramStart"/>
      <w:r>
        <w:t xml:space="preserve">Управление подпрограммой и мониторинг ее реализации осуществляются в соответствии с полномочиями, указанными в </w:t>
      </w:r>
      <w:hyperlink r:id="rId33" w:history="1">
        <w:r>
          <w:rPr>
            <w:color w:val="0000FF"/>
          </w:rPr>
          <w:t>пункте 2 раздела V</w:t>
        </w:r>
      </w:hyperlink>
      <w:r>
        <w:t xml:space="preserve"> "Управление и контроль реализации государственной программы" приложения N 1 "Порядок принятия решения о разработке государственных программ Калужской области, их формирования и реализации" к постановлению Правительства Калужской области от 17.07.2013 N 366 "Об утверждении Порядка принятия решения о разработке государственных программ Калужской области, их</w:t>
      </w:r>
      <w:proofErr w:type="gramEnd"/>
      <w:r>
        <w:t xml:space="preserve"> </w:t>
      </w:r>
      <w:proofErr w:type="gramStart"/>
      <w:r>
        <w:t>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</w:t>
      </w:r>
      <w:proofErr w:type="gramEnd"/>
      <w:r>
        <w:t xml:space="preserve"> </w:t>
      </w:r>
      <w:proofErr w:type="gramStart"/>
      <w:r>
        <w:t>18.11.2019 N 724).</w:t>
      </w:r>
      <w:proofErr w:type="gramEnd"/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  <w:outlineLvl w:val="3"/>
      </w:pPr>
      <w:r>
        <w:t>5. Перечень мероприятий подпрограммы "Воспроизводство</w:t>
      </w:r>
    </w:p>
    <w:p w:rsidR="006F0791" w:rsidRDefault="006F0791">
      <w:pPr>
        <w:pStyle w:val="ConsPlusTitle"/>
        <w:jc w:val="center"/>
      </w:pPr>
      <w:r>
        <w:t>минерально-сырьевой базы, геологическое изучение недр</w:t>
      </w:r>
    </w:p>
    <w:p w:rsidR="006F0791" w:rsidRDefault="006F0791">
      <w:pPr>
        <w:pStyle w:val="ConsPlusTitle"/>
        <w:jc w:val="center"/>
      </w:pPr>
      <w:r>
        <w:t>в Калужской области"</w:t>
      </w:r>
    </w:p>
    <w:p w:rsidR="006F0791" w:rsidRDefault="006F0791">
      <w:pPr>
        <w:pStyle w:val="ConsPlusNormal"/>
        <w:jc w:val="center"/>
      </w:pPr>
      <w:proofErr w:type="gramStart"/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  <w:proofErr w:type="gramEnd"/>
    </w:p>
    <w:p w:rsidR="006F0791" w:rsidRDefault="006F0791">
      <w:pPr>
        <w:pStyle w:val="ConsPlusNormal"/>
        <w:jc w:val="center"/>
      </w:pPr>
      <w:r>
        <w:t>от 23.03.2020 N 221)</w:t>
      </w:r>
    </w:p>
    <w:p w:rsidR="006F0791" w:rsidRDefault="006F07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09"/>
        <w:gridCol w:w="964"/>
        <w:gridCol w:w="1814"/>
        <w:gridCol w:w="1361"/>
        <w:gridCol w:w="1531"/>
      </w:tblGrid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09" w:type="dxa"/>
          </w:tcPr>
          <w:p w:rsidR="006F0791" w:rsidRDefault="006F079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964" w:type="dxa"/>
          </w:tcPr>
          <w:p w:rsidR="006F0791" w:rsidRDefault="006F0791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814" w:type="dxa"/>
          </w:tcPr>
          <w:p w:rsidR="006F0791" w:rsidRDefault="006F0791">
            <w:pPr>
              <w:pStyle w:val="ConsPlusNormal"/>
              <w:jc w:val="center"/>
            </w:pPr>
            <w:r>
              <w:t>Участник подпрограммы</w:t>
            </w:r>
          </w:p>
        </w:tc>
        <w:tc>
          <w:tcPr>
            <w:tcW w:w="1361" w:type="dxa"/>
          </w:tcPr>
          <w:p w:rsidR="006F0791" w:rsidRDefault="006F0791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531" w:type="dxa"/>
          </w:tcPr>
          <w:p w:rsidR="006F0791" w:rsidRDefault="006F0791">
            <w:pPr>
              <w:pStyle w:val="ConsPlusNormal"/>
              <w:jc w:val="center"/>
            </w:pPr>
            <w:r>
              <w:t>Принадлежность мероприятия к проекту (наименование проекта)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9" w:type="dxa"/>
          </w:tcPr>
          <w:p w:rsidR="006F0791" w:rsidRDefault="006F0791">
            <w:pPr>
              <w:pStyle w:val="ConsPlusNormal"/>
            </w:pPr>
            <w:r>
              <w:t>Воспроизводство минерально-сырьевой базы</w:t>
            </w:r>
          </w:p>
        </w:tc>
        <w:tc>
          <w:tcPr>
            <w:tcW w:w="964" w:type="dxa"/>
          </w:tcPr>
          <w:p w:rsidR="006F0791" w:rsidRDefault="006F0791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6F0791" w:rsidRDefault="006F0791">
            <w:pPr>
              <w:pStyle w:val="ConsPlusNormal"/>
            </w:pPr>
            <w:r>
              <w:t xml:space="preserve">Министерство природных ресурсов и экологии Калужской области (далее - </w:t>
            </w:r>
            <w:proofErr w:type="spellStart"/>
            <w:r>
              <w:t>МПРиЭ</w:t>
            </w:r>
            <w:proofErr w:type="spellEnd"/>
            <w:r>
              <w:t xml:space="preserve">), </w:t>
            </w:r>
            <w:proofErr w:type="spellStart"/>
            <w:r>
              <w:t>недропользователи</w:t>
            </w:r>
            <w:proofErr w:type="spellEnd"/>
            <w:r>
              <w:t xml:space="preserve"> (по согласованию)</w:t>
            </w:r>
          </w:p>
        </w:tc>
        <w:tc>
          <w:tcPr>
            <w:tcW w:w="1361" w:type="dxa"/>
          </w:tcPr>
          <w:p w:rsidR="006F0791" w:rsidRDefault="006F079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6F0791" w:rsidRDefault="006F0791">
            <w:pPr>
              <w:pStyle w:val="ConsPlusNormal"/>
            </w:pPr>
            <w:r>
              <w:t>Нет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09" w:type="dxa"/>
          </w:tcPr>
          <w:p w:rsidR="006F0791" w:rsidRDefault="006F0791">
            <w:pPr>
              <w:pStyle w:val="ConsPlusNormal"/>
            </w:pPr>
            <w:r>
              <w:t xml:space="preserve">Поисково-оценочные работы с целью создания ресурсного потенциала подземных вод питьевого качества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Козельском</w:t>
            </w:r>
            <w:proofErr w:type="gramEnd"/>
            <w:r>
              <w:t xml:space="preserve">, </w:t>
            </w:r>
            <w:proofErr w:type="spellStart"/>
            <w:r>
              <w:t>Сухиничском</w:t>
            </w:r>
            <w:proofErr w:type="spellEnd"/>
            <w:r>
              <w:t>, Дзержинском и Барятинском районах Калужской области с неблагоприятными геолого-экономическими условиями водоснабжения сельских населенных пунктов</w:t>
            </w:r>
          </w:p>
        </w:tc>
        <w:tc>
          <w:tcPr>
            <w:tcW w:w="964" w:type="dxa"/>
          </w:tcPr>
          <w:p w:rsidR="006F0791" w:rsidRDefault="006F0791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6F0791" w:rsidRDefault="006F0791">
            <w:pPr>
              <w:pStyle w:val="ConsPlusNormal"/>
            </w:pPr>
            <w:proofErr w:type="spellStart"/>
            <w:r>
              <w:t>МПРиЭ</w:t>
            </w:r>
            <w:proofErr w:type="spellEnd"/>
          </w:p>
        </w:tc>
        <w:tc>
          <w:tcPr>
            <w:tcW w:w="1361" w:type="dxa"/>
          </w:tcPr>
          <w:p w:rsidR="006F0791" w:rsidRDefault="006F079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6F0791" w:rsidRDefault="006F0791">
            <w:pPr>
              <w:pStyle w:val="ConsPlusNormal"/>
            </w:pPr>
            <w:r>
              <w:t>Нет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809" w:type="dxa"/>
          </w:tcPr>
          <w:p w:rsidR="006F0791" w:rsidRDefault="006F0791">
            <w:pPr>
              <w:pStyle w:val="ConsPlusNormal"/>
            </w:pPr>
            <w:r>
              <w:t>Разведка месторождений подземных вод в Калужской области</w:t>
            </w:r>
          </w:p>
        </w:tc>
        <w:tc>
          <w:tcPr>
            <w:tcW w:w="964" w:type="dxa"/>
          </w:tcPr>
          <w:p w:rsidR="006F0791" w:rsidRDefault="006F0791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6F0791" w:rsidRDefault="006F0791">
            <w:pPr>
              <w:pStyle w:val="ConsPlusNormal"/>
            </w:pPr>
            <w:proofErr w:type="spellStart"/>
            <w:r>
              <w:t>Недропользователи</w:t>
            </w:r>
            <w:proofErr w:type="spellEnd"/>
            <w:r>
              <w:t xml:space="preserve"> (по согласованию)</w:t>
            </w:r>
          </w:p>
        </w:tc>
        <w:tc>
          <w:tcPr>
            <w:tcW w:w="1361" w:type="dxa"/>
          </w:tcPr>
          <w:p w:rsidR="006F0791" w:rsidRDefault="006F0791">
            <w:pPr>
              <w:pStyle w:val="ConsPlusNormal"/>
            </w:pPr>
            <w:r>
              <w:t>Иные источники (собственные средства организаций)</w:t>
            </w:r>
          </w:p>
        </w:tc>
        <w:tc>
          <w:tcPr>
            <w:tcW w:w="1531" w:type="dxa"/>
          </w:tcPr>
          <w:p w:rsidR="006F0791" w:rsidRDefault="006F0791">
            <w:pPr>
              <w:pStyle w:val="ConsPlusNormal"/>
            </w:pPr>
            <w:r>
              <w:t>Нет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09" w:type="dxa"/>
          </w:tcPr>
          <w:p w:rsidR="006F0791" w:rsidRDefault="006F0791">
            <w:pPr>
              <w:pStyle w:val="ConsPlusNormal"/>
            </w:pPr>
            <w:r>
              <w:t>Мониторинг геологической среды</w:t>
            </w:r>
          </w:p>
        </w:tc>
        <w:tc>
          <w:tcPr>
            <w:tcW w:w="964" w:type="dxa"/>
          </w:tcPr>
          <w:p w:rsidR="006F0791" w:rsidRDefault="006F0791">
            <w:pPr>
              <w:pStyle w:val="ConsPlusNormal"/>
            </w:pPr>
            <w:r>
              <w:t>2019 - 2024</w:t>
            </w:r>
          </w:p>
        </w:tc>
        <w:tc>
          <w:tcPr>
            <w:tcW w:w="1814" w:type="dxa"/>
          </w:tcPr>
          <w:p w:rsidR="006F0791" w:rsidRDefault="006F0791">
            <w:pPr>
              <w:pStyle w:val="ConsPlusNormal"/>
            </w:pPr>
            <w:proofErr w:type="spellStart"/>
            <w:r>
              <w:t>МПРиЭ</w:t>
            </w:r>
            <w:proofErr w:type="spellEnd"/>
          </w:p>
        </w:tc>
        <w:tc>
          <w:tcPr>
            <w:tcW w:w="1361" w:type="dxa"/>
          </w:tcPr>
          <w:p w:rsidR="006F0791" w:rsidRDefault="006F079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6F0791" w:rsidRDefault="006F0791">
            <w:pPr>
              <w:pStyle w:val="ConsPlusNormal"/>
            </w:pPr>
            <w:r>
              <w:t>Нет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bookmarkStart w:id="7" w:name="P834"/>
            <w:bookmarkEnd w:id="7"/>
            <w:r>
              <w:t>2.1</w:t>
            </w:r>
          </w:p>
        </w:tc>
        <w:tc>
          <w:tcPr>
            <w:tcW w:w="2809" w:type="dxa"/>
          </w:tcPr>
          <w:p w:rsidR="006F0791" w:rsidRDefault="006F0791">
            <w:pPr>
              <w:pStyle w:val="ConsPlusNormal"/>
            </w:pPr>
            <w:r>
              <w:t>Ведение государственного мониторинга геологической среды (ГМГС) на территории Калужской области путем осуществления закупок товаров, работ и услуг для обеспечения государственных нужд</w:t>
            </w:r>
          </w:p>
        </w:tc>
        <w:tc>
          <w:tcPr>
            <w:tcW w:w="964" w:type="dxa"/>
          </w:tcPr>
          <w:p w:rsidR="006F0791" w:rsidRDefault="006F0791">
            <w:pPr>
              <w:pStyle w:val="ConsPlusNormal"/>
            </w:pPr>
            <w:r>
              <w:t>2019 - 2024</w:t>
            </w:r>
          </w:p>
        </w:tc>
        <w:tc>
          <w:tcPr>
            <w:tcW w:w="1814" w:type="dxa"/>
          </w:tcPr>
          <w:p w:rsidR="006F0791" w:rsidRDefault="006F0791">
            <w:pPr>
              <w:pStyle w:val="ConsPlusNormal"/>
            </w:pPr>
            <w:proofErr w:type="spellStart"/>
            <w:r>
              <w:t>МПРиЭ</w:t>
            </w:r>
            <w:proofErr w:type="spellEnd"/>
          </w:p>
        </w:tc>
        <w:tc>
          <w:tcPr>
            <w:tcW w:w="1361" w:type="dxa"/>
          </w:tcPr>
          <w:p w:rsidR="006F0791" w:rsidRDefault="006F079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6F0791" w:rsidRDefault="006F0791">
            <w:pPr>
              <w:pStyle w:val="ConsPlusNormal"/>
            </w:pPr>
            <w:r>
              <w:t>Нет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9" w:type="dxa"/>
          </w:tcPr>
          <w:p w:rsidR="006F0791" w:rsidRDefault="006F0791">
            <w:pPr>
              <w:pStyle w:val="ConsPlusNormal"/>
            </w:pPr>
            <w:r>
              <w:t>Охрана подземных вод от загрязнения и истощения</w:t>
            </w:r>
          </w:p>
        </w:tc>
        <w:tc>
          <w:tcPr>
            <w:tcW w:w="964" w:type="dxa"/>
          </w:tcPr>
          <w:p w:rsidR="006F0791" w:rsidRDefault="006F0791">
            <w:pPr>
              <w:pStyle w:val="ConsPlusNormal"/>
            </w:pPr>
            <w:r>
              <w:t>2019 - 2024</w:t>
            </w:r>
          </w:p>
        </w:tc>
        <w:tc>
          <w:tcPr>
            <w:tcW w:w="1814" w:type="dxa"/>
          </w:tcPr>
          <w:p w:rsidR="006F0791" w:rsidRDefault="006F0791">
            <w:pPr>
              <w:pStyle w:val="ConsPlusNormal"/>
            </w:pPr>
            <w:proofErr w:type="spellStart"/>
            <w:r>
              <w:t>МПРиЭ</w:t>
            </w:r>
            <w:proofErr w:type="spellEnd"/>
          </w:p>
        </w:tc>
        <w:tc>
          <w:tcPr>
            <w:tcW w:w="1361" w:type="dxa"/>
          </w:tcPr>
          <w:p w:rsidR="006F0791" w:rsidRDefault="006F079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6F0791" w:rsidRDefault="006F0791">
            <w:pPr>
              <w:pStyle w:val="ConsPlusNormal"/>
            </w:pPr>
            <w:r>
              <w:t>Нет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809" w:type="dxa"/>
          </w:tcPr>
          <w:p w:rsidR="006F0791" w:rsidRDefault="006F0791">
            <w:pPr>
              <w:pStyle w:val="ConsPlusNormal"/>
            </w:pPr>
            <w:r>
              <w:t>Ликвидационный тампонаж скважин различного назначения на территории Калужской области</w:t>
            </w:r>
          </w:p>
        </w:tc>
        <w:tc>
          <w:tcPr>
            <w:tcW w:w="964" w:type="dxa"/>
          </w:tcPr>
          <w:p w:rsidR="006F0791" w:rsidRDefault="006F0791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6F0791" w:rsidRDefault="006F0791">
            <w:pPr>
              <w:pStyle w:val="ConsPlusNormal"/>
            </w:pPr>
            <w:proofErr w:type="spellStart"/>
            <w:r>
              <w:t>МПРиЭ</w:t>
            </w:r>
            <w:proofErr w:type="spellEnd"/>
          </w:p>
        </w:tc>
        <w:tc>
          <w:tcPr>
            <w:tcW w:w="1361" w:type="dxa"/>
          </w:tcPr>
          <w:p w:rsidR="006F0791" w:rsidRDefault="006F079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6F0791" w:rsidRDefault="006F0791">
            <w:pPr>
              <w:pStyle w:val="ConsPlusNormal"/>
            </w:pPr>
            <w:r>
              <w:t>Нет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bookmarkStart w:id="8" w:name="P852"/>
            <w:bookmarkEnd w:id="8"/>
            <w:r>
              <w:t>3.2</w:t>
            </w:r>
          </w:p>
        </w:tc>
        <w:tc>
          <w:tcPr>
            <w:tcW w:w="2809" w:type="dxa"/>
          </w:tcPr>
          <w:p w:rsidR="006F0791" w:rsidRDefault="006F0791">
            <w:pPr>
              <w:pStyle w:val="ConsPlusNormal"/>
            </w:pPr>
            <w:r>
              <w:t>Осуществление закупок товаров, работ и услуг для обеспечения государственных нужд</w:t>
            </w:r>
          </w:p>
        </w:tc>
        <w:tc>
          <w:tcPr>
            <w:tcW w:w="964" w:type="dxa"/>
          </w:tcPr>
          <w:p w:rsidR="006F0791" w:rsidRDefault="006F0791">
            <w:pPr>
              <w:pStyle w:val="ConsPlusNormal"/>
            </w:pPr>
            <w:r>
              <w:t>2020 - 2024</w:t>
            </w:r>
          </w:p>
        </w:tc>
        <w:tc>
          <w:tcPr>
            <w:tcW w:w="1814" w:type="dxa"/>
          </w:tcPr>
          <w:p w:rsidR="006F0791" w:rsidRDefault="006F0791">
            <w:pPr>
              <w:pStyle w:val="ConsPlusNormal"/>
            </w:pPr>
            <w:proofErr w:type="spellStart"/>
            <w:r>
              <w:t>МПРиЭ</w:t>
            </w:r>
            <w:proofErr w:type="spellEnd"/>
          </w:p>
        </w:tc>
        <w:tc>
          <w:tcPr>
            <w:tcW w:w="1361" w:type="dxa"/>
          </w:tcPr>
          <w:p w:rsidR="006F0791" w:rsidRDefault="006F079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6F0791" w:rsidRDefault="006F0791">
            <w:pPr>
              <w:pStyle w:val="ConsPlusNormal"/>
            </w:pPr>
            <w:r>
              <w:t>Нет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9" w:type="dxa"/>
          </w:tcPr>
          <w:p w:rsidR="006F0791" w:rsidRDefault="006F0791">
            <w:pPr>
              <w:pStyle w:val="ConsPlusNormal"/>
            </w:pPr>
            <w:r>
              <w:t>Государственное геологическое информационное обеспечение</w:t>
            </w:r>
          </w:p>
        </w:tc>
        <w:tc>
          <w:tcPr>
            <w:tcW w:w="964" w:type="dxa"/>
          </w:tcPr>
          <w:p w:rsidR="006F0791" w:rsidRDefault="006F0791">
            <w:pPr>
              <w:pStyle w:val="ConsPlusNormal"/>
            </w:pPr>
            <w:r>
              <w:t>2019 - 2024</w:t>
            </w:r>
          </w:p>
        </w:tc>
        <w:tc>
          <w:tcPr>
            <w:tcW w:w="1814" w:type="dxa"/>
          </w:tcPr>
          <w:p w:rsidR="006F0791" w:rsidRDefault="006F0791">
            <w:pPr>
              <w:pStyle w:val="ConsPlusNormal"/>
            </w:pPr>
            <w:proofErr w:type="spellStart"/>
            <w:r>
              <w:t>МПРиЭ</w:t>
            </w:r>
            <w:proofErr w:type="spellEnd"/>
          </w:p>
        </w:tc>
        <w:tc>
          <w:tcPr>
            <w:tcW w:w="1361" w:type="dxa"/>
          </w:tcPr>
          <w:p w:rsidR="006F0791" w:rsidRDefault="006F079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6F0791" w:rsidRDefault="006F0791">
            <w:pPr>
              <w:pStyle w:val="ConsPlusNormal"/>
            </w:pPr>
            <w:r>
              <w:t>Нет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809" w:type="dxa"/>
          </w:tcPr>
          <w:p w:rsidR="006F0791" w:rsidRDefault="006F0791">
            <w:pPr>
              <w:pStyle w:val="ConsPlusNormal"/>
            </w:pPr>
            <w:r>
              <w:t>Геолого-информационное обеспечение лицензирования объектов недропользования на территории Калужской области</w:t>
            </w:r>
          </w:p>
        </w:tc>
        <w:tc>
          <w:tcPr>
            <w:tcW w:w="964" w:type="dxa"/>
          </w:tcPr>
          <w:p w:rsidR="006F0791" w:rsidRDefault="006F0791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6F0791" w:rsidRDefault="006F0791">
            <w:pPr>
              <w:pStyle w:val="ConsPlusNormal"/>
            </w:pPr>
            <w:proofErr w:type="spellStart"/>
            <w:r>
              <w:t>МПРиЭ</w:t>
            </w:r>
            <w:proofErr w:type="spellEnd"/>
          </w:p>
        </w:tc>
        <w:tc>
          <w:tcPr>
            <w:tcW w:w="1361" w:type="dxa"/>
          </w:tcPr>
          <w:p w:rsidR="006F0791" w:rsidRDefault="006F079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6F0791" w:rsidRDefault="006F0791">
            <w:pPr>
              <w:pStyle w:val="ConsPlusNormal"/>
            </w:pPr>
            <w:r>
              <w:t>Нет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809" w:type="dxa"/>
          </w:tcPr>
          <w:p w:rsidR="006F0791" w:rsidRDefault="006F0791">
            <w:pPr>
              <w:pStyle w:val="ConsPlusNormal"/>
            </w:pPr>
            <w:r>
              <w:t>Составление территориальных балансов запасов по месторождениям общераспространенных полезных ископаемых (строительные пески, песчано-гравийные смеси, строительные известняки, кирпичное и керамзитовое сырье, трепел, мел, торф) Калужской области</w:t>
            </w:r>
          </w:p>
        </w:tc>
        <w:tc>
          <w:tcPr>
            <w:tcW w:w="964" w:type="dxa"/>
          </w:tcPr>
          <w:p w:rsidR="006F0791" w:rsidRDefault="006F0791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6F0791" w:rsidRDefault="006F0791">
            <w:pPr>
              <w:pStyle w:val="ConsPlusNormal"/>
            </w:pPr>
            <w:proofErr w:type="spellStart"/>
            <w:r>
              <w:t>МПРиЭ</w:t>
            </w:r>
            <w:proofErr w:type="spellEnd"/>
          </w:p>
        </w:tc>
        <w:tc>
          <w:tcPr>
            <w:tcW w:w="1361" w:type="dxa"/>
          </w:tcPr>
          <w:p w:rsidR="006F0791" w:rsidRDefault="006F079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6F0791" w:rsidRDefault="006F0791">
            <w:pPr>
              <w:pStyle w:val="ConsPlusNormal"/>
            </w:pPr>
            <w:r>
              <w:t>Нет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bookmarkStart w:id="9" w:name="P876"/>
            <w:bookmarkEnd w:id="9"/>
            <w:r>
              <w:t>4.3</w:t>
            </w:r>
          </w:p>
        </w:tc>
        <w:tc>
          <w:tcPr>
            <w:tcW w:w="2809" w:type="dxa"/>
          </w:tcPr>
          <w:p w:rsidR="006F0791" w:rsidRDefault="006F0791">
            <w:pPr>
              <w:pStyle w:val="ConsPlusNormal"/>
            </w:pPr>
            <w:r>
              <w:t>Осуществление закупок товаров, работ и услуг для обеспечения государственных нужд</w:t>
            </w:r>
          </w:p>
        </w:tc>
        <w:tc>
          <w:tcPr>
            <w:tcW w:w="964" w:type="dxa"/>
          </w:tcPr>
          <w:p w:rsidR="006F0791" w:rsidRDefault="006F0791">
            <w:pPr>
              <w:pStyle w:val="ConsPlusNormal"/>
            </w:pPr>
            <w:r>
              <w:t>2020 - 2024</w:t>
            </w:r>
          </w:p>
        </w:tc>
        <w:tc>
          <w:tcPr>
            <w:tcW w:w="1814" w:type="dxa"/>
          </w:tcPr>
          <w:p w:rsidR="006F0791" w:rsidRDefault="006F0791">
            <w:pPr>
              <w:pStyle w:val="ConsPlusNormal"/>
            </w:pPr>
            <w:proofErr w:type="spellStart"/>
            <w:r>
              <w:t>МПРиЭ</w:t>
            </w:r>
            <w:proofErr w:type="spellEnd"/>
          </w:p>
        </w:tc>
        <w:tc>
          <w:tcPr>
            <w:tcW w:w="1361" w:type="dxa"/>
          </w:tcPr>
          <w:p w:rsidR="006F0791" w:rsidRDefault="006F079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6F0791" w:rsidRDefault="006F0791">
            <w:pPr>
              <w:pStyle w:val="ConsPlusNormal"/>
            </w:pPr>
            <w:r>
              <w:t>Нет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09" w:type="dxa"/>
          </w:tcPr>
          <w:p w:rsidR="006F0791" w:rsidRDefault="006F0791">
            <w:pPr>
              <w:pStyle w:val="ConsPlusNormal"/>
            </w:pPr>
            <w:r>
              <w:t>Информационное сопровождение тематических мероприятий</w:t>
            </w:r>
          </w:p>
        </w:tc>
        <w:tc>
          <w:tcPr>
            <w:tcW w:w="964" w:type="dxa"/>
          </w:tcPr>
          <w:p w:rsidR="006F0791" w:rsidRDefault="006F0791">
            <w:pPr>
              <w:pStyle w:val="ConsPlusNormal"/>
            </w:pPr>
            <w:r>
              <w:t>2020 - 2024</w:t>
            </w:r>
          </w:p>
        </w:tc>
        <w:tc>
          <w:tcPr>
            <w:tcW w:w="1814" w:type="dxa"/>
          </w:tcPr>
          <w:p w:rsidR="006F0791" w:rsidRDefault="006F0791">
            <w:pPr>
              <w:pStyle w:val="ConsPlusNormal"/>
            </w:pPr>
            <w:proofErr w:type="spellStart"/>
            <w:r>
              <w:t>МПРиЭ</w:t>
            </w:r>
            <w:proofErr w:type="spellEnd"/>
          </w:p>
        </w:tc>
        <w:tc>
          <w:tcPr>
            <w:tcW w:w="1361" w:type="dxa"/>
          </w:tcPr>
          <w:p w:rsidR="006F0791" w:rsidRDefault="006F079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6F0791" w:rsidRDefault="006F0791">
            <w:pPr>
              <w:pStyle w:val="ConsPlusNormal"/>
            </w:pPr>
            <w:r>
              <w:t>Нет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bookmarkStart w:id="10" w:name="P888"/>
            <w:bookmarkEnd w:id="10"/>
            <w:r>
              <w:t>5.1</w:t>
            </w:r>
          </w:p>
        </w:tc>
        <w:tc>
          <w:tcPr>
            <w:tcW w:w="2809" w:type="dxa"/>
          </w:tcPr>
          <w:p w:rsidR="006F0791" w:rsidRDefault="006F0791">
            <w:pPr>
              <w:pStyle w:val="ConsPlusNormal"/>
            </w:pPr>
            <w:r>
              <w:t>Осуществление закупок товаров, работ и услуг для обеспечения государственных нужд</w:t>
            </w:r>
          </w:p>
        </w:tc>
        <w:tc>
          <w:tcPr>
            <w:tcW w:w="964" w:type="dxa"/>
          </w:tcPr>
          <w:p w:rsidR="006F0791" w:rsidRDefault="006F0791">
            <w:pPr>
              <w:pStyle w:val="ConsPlusNormal"/>
            </w:pPr>
            <w:r>
              <w:t>2020 - 2024</w:t>
            </w:r>
          </w:p>
        </w:tc>
        <w:tc>
          <w:tcPr>
            <w:tcW w:w="1814" w:type="dxa"/>
          </w:tcPr>
          <w:p w:rsidR="006F0791" w:rsidRDefault="006F0791">
            <w:pPr>
              <w:pStyle w:val="ConsPlusNormal"/>
            </w:pPr>
            <w:proofErr w:type="spellStart"/>
            <w:r>
              <w:t>МПРиЭ</w:t>
            </w:r>
            <w:proofErr w:type="spellEnd"/>
          </w:p>
        </w:tc>
        <w:tc>
          <w:tcPr>
            <w:tcW w:w="1361" w:type="dxa"/>
          </w:tcPr>
          <w:p w:rsidR="006F0791" w:rsidRDefault="006F079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6F0791" w:rsidRDefault="006F0791">
            <w:pPr>
              <w:pStyle w:val="ConsPlusNormal"/>
            </w:pPr>
            <w:r>
              <w:t>Нет</w:t>
            </w:r>
          </w:p>
        </w:tc>
      </w:tr>
    </w:tbl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  <w:outlineLvl w:val="3"/>
      </w:pPr>
      <w:r>
        <w:t>6. Перечень мероприятий подпрограммы, планируемых</w:t>
      </w:r>
    </w:p>
    <w:p w:rsidR="006F0791" w:rsidRDefault="006F0791">
      <w:pPr>
        <w:pStyle w:val="ConsPlusTitle"/>
        <w:jc w:val="center"/>
      </w:pPr>
      <w:r>
        <w:t>к реализации</w:t>
      </w:r>
    </w:p>
    <w:p w:rsidR="006F0791" w:rsidRDefault="006F0791">
      <w:pPr>
        <w:pStyle w:val="ConsPlusNormal"/>
        <w:jc w:val="center"/>
      </w:pPr>
      <w:proofErr w:type="gramStart"/>
      <w:r>
        <w:t xml:space="preserve">(введен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</w:t>
      </w:r>
      <w:proofErr w:type="gramEnd"/>
    </w:p>
    <w:p w:rsidR="006F0791" w:rsidRDefault="006F0791">
      <w:pPr>
        <w:pStyle w:val="ConsPlusNormal"/>
        <w:jc w:val="center"/>
      </w:pPr>
      <w:r>
        <w:t>от 23.03.2020 N 221)</w:t>
      </w:r>
    </w:p>
    <w:p w:rsidR="006F0791" w:rsidRDefault="006F07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07"/>
        <w:gridCol w:w="1844"/>
        <w:gridCol w:w="2891"/>
      </w:tblGrid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6F0791" w:rsidRDefault="006F0791">
            <w:pPr>
              <w:pStyle w:val="ConsPlusNormal"/>
              <w:jc w:val="center"/>
            </w:pPr>
            <w:r>
              <w:t>Наименование мероприятия, планируемого к реализации</w:t>
            </w:r>
          </w:p>
        </w:tc>
        <w:tc>
          <w:tcPr>
            <w:tcW w:w="907" w:type="dxa"/>
          </w:tcPr>
          <w:p w:rsidR="006F0791" w:rsidRDefault="006F0791">
            <w:pPr>
              <w:pStyle w:val="ConsPlusNormal"/>
              <w:jc w:val="center"/>
            </w:pPr>
            <w:r>
              <w:t>Планируемый срок реализации</w:t>
            </w:r>
          </w:p>
        </w:tc>
        <w:tc>
          <w:tcPr>
            <w:tcW w:w="1844" w:type="dxa"/>
          </w:tcPr>
          <w:p w:rsidR="006F0791" w:rsidRDefault="006F0791">
            <w:pPr>
              <w:pStyle w:val="ConsPlusNormal"/>
              <w:jc w:val="center"/>
            </w:pPr>
            <w:r>
              <w:t>Участник подпрограммы</w:t>
            </w:r>
          </w:p>
        </w:tc>
        <w:tc>
          <w:tcPr>
            <w:tcW w:w="2891" w:type="dxa"/>
          </w:tcPr>
          <w:p w:rsidR="006F0791" w:rsidRDefault="006F0791">
            <w:pPr>
              <w:pStyle w:val="ConsPlusNormal"/>
              <w:jc w:val="center"/>
            </w:pPr>
            <w:r>
              <w:t>Планируемые источники финансирования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F0791" w:rsidRDefault="006F0791">
            <w:pPr>
              <w:pStyle w:val="ConsPlusNormal"/>
            </w:pPr>
            <w:r>
              <w:t>Актуализация существующих и составленных новых порайонных геолого-экономических карт масштаба 1:100000 Калужской области путем осуществления закупок</w:t>
            </w:r>
          </w:p>
        </w:tc>
        <w:tc>
          <w:tcPr>
            <w:tcW w:w="907" w:type="dxa"/>
          </w:tcPr>
          <w:p w:rsidR="006F0791" w:rsidRDefault="006F0791">
            <w:pPr>
              <w:pStyle w:val="ConsPlusNormal"/>
            </w:pPr>
            <w:r>
              <w:t>2023</w:t>
            </w:r>
          </w:p>
        </w:tc>
        <w:tc>
          <w:tcPr>
            <w:tcW w:w="1844" w:type="dxa"/>
          </w:tcPr>
          <w:p w:rsidR="006F0791" w:rsidRDefault="006F0791">
            <w:pPr>
              <w:pStyle w:val="ConsPlusNormal"/>
            </w:pPr>
            <w:proofErr w:type="spellStart"/>
            <w:r>
              <w:t>МПРиЭ</w:t>
            </w:r>
            <w:proofErr w:type="spellEnd"/>
          </w:p>
        </w:tc>
        <w:tc>
          <w:tcPr>
            <w:tcW w:w="2891" w:type="dxa"/>
          </w:tcPr>
          <w:p w:rsidR="006F0791" w:rsidRDefault="006F0791">
            <w:pPr>
              <w:pStyle w:val="ConsPlusNormal"/>
            </w:pPr>
            <w:r>
              <w:t>Областной бюджет</w:t>
            </w:r>
          </w:p>
        </w:tc>
      </w:tr>
    </w:tbl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  <w:outlineLvl w:val="2"/>
      </w:pPr>
      <w:bookmarkStart w:id="11" w:name="P911"/>
      <w:bookmarkEnd w:id="11"/>
      <w:r>
        <w:t>6.2. Подпрограмма "Развитие водохозяйственного комплекса</w:t>
      </w:r>
    </w:p>
    <w:p w:rsidR="006F0791" w:rsidRDefault="006F0791">
      <w:pPr>
        <w:pStyle w:val="ConsPlusTitle"/>
        <w:jc w:val="center"/>
      </w:pPr>
      <w:r>
        <w:t>Калужской области"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  <w:outlineLvl w:val="3"/>
      </w:pPr>
      <w:r>
        <w:t>ПАСПОРТ</w:t>
      </w:r>
    </w:p>
    <w:p w:rsidR="006F0791" w:rsidRDefault="006F0791">
      <w:pPr>
        <w:pStyle w:val="ConsPlusTitle"/>
        <w:jc w:val="center"/>
      </w:pPr>
      <w:r>
        <w:t>подпрограммы "Развитие водохозяйственного комплекса</w:t>
      </w:r>
    </w:p>
    <w:p w:rsidR="006F0791" w:rsidRDefault="006F0791">
      <w:pPr>
        <w:pStyle w:val="ConsPlusTitle"/>
        <w:jc w:val="center"/>
      </w:pPr>
      <w:r>
        <w:t>Калужской области" (далее - подпрограмма)</w:t>
      </w:r>
    </w:p>
    <w:p w:rsidR="006F0791" w:rsidRDefault="006F0791">
      <w:pPr>
        <w:pStyle w:val="ConsPlusNormal"/>
        <w:jc w:val="both"/>
      </w:pPr>
    </w:p>
    <w:p w:rsidR="006F0791" w:rsidRDefault="006F0791">
      <w:pPr>
        <w:sectPr w:rsidR="006F079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57"/>
        <w:gridCol w:w="1264"/>
        <w:gridCol w:w="1144"/>
        <w:gridCol w:w="1264"/>
        <w:gridCol w:w="1264"/>
        <w:gridCol w:w="1264"/>
        <w:gridCol w:w="1264"/>
        <w:gridCol w:w="1264"/>
      </w:tblGrid>
      <w:tr w:rsidR="006F0791">
        <w:tc>
          <w:tcPr>
            <w:tcW w:w="2268" w:type="dxa"/>
          </w:tcPr>
          <w:p w:rsidR="006F0791" w:rsidRDefault="006F0791">
            <w:pPr>
              <w:pStyle w:val="ConsPlusNormal"/>
            </w:pPr>
            <w:r>
              <w:t>1. Соисполнитель государственной программы</w:t>
            </w:r>
          </w:p>
        </w:tc>
        <w:tc>
          <w:tcPr>
            <w:tcW w:w="10485" w:type="dxa"/>
            <w:gridSpan w:val="8"/>
          </w:tcPr>
          <w:p w:rsidR="006F0791" w:rsidRDefault="006F0791">
            <w:pPr>
              <w:pStyle w:val="ConsPlusNormal"/>
            </w:pPr>
            <w:r>
              <w:t>Министерство природных ресурсов и экологии Калужской области</w:t>
            </w:r>
          </w:p>
        </w:tc>
      </w:tr>
      <w:tr w:rsidR="006F0791">
        <w:tc>
          <w:tcPr>
            <w:tcW w:w="2268" w:type="dxa"/>
          </w:tcPr>
          <w:p w:rsidR="006F0791" w:rsidRDefault="006F0791">
            <w:pPr>
              <w:pStyle w:val="ConsPlusNormal"/>
            </w:pPr>
            <w:r>
              <w:t>2. Участники подпрограммы</w:t>
            </w:r>
          </w:p>
        </w:tc>
        <w:tc>
          <w:tcPr>
            <w:tcW w:w="10485" w:type="dxa"/>
            <w:gridSpan w:val="8"/>
          </w:tcPr>
          <w:p w:rsidR="006F0791" w:rsidRDefault="006F0791">
            <w:pPr>
              <w:pStyle w:val="ConsPlusNormal"/>
            </w:pPr>
            <w:r>
              <w:t>Министерство природных ресурсов и экологии Калужской области,</w:t>
            </w:r>
          </w:p>
          <w:p w:rsidR="006F0791" w:rsidRDefault="006F0791">
            <w:pPr>
              <w:pStyle w:val="ConsPlusNormal"/>
            </w:pPr>
            <w:r>
              <w:t>органы местного самоуправления муниципальных образований Калужской области (по согласованию)</w:t>
            </w:r>
          </w:p>
        </w:tc>
      </w:tr>
      <w:tr w:rsidR="006F0791">
        <w:tc>
          <w:tcPr>
            <w:tcW w:w="2268" w:type="dxa"/>
          </w:tcPr>
          <w:p w:rsidR="006F0791" w:rsidRDefault="006F0791">
            <w:pPr>
              <w:pStyle w:val="ConsPlusNormal"/>
            </w:pPr>
            <w:r>
              <w:t>3. Цели подпрограммы</w:t>
            </w:r>
          </w:p>
        </w:tc>
        <w:tc>
          <w:tcPr>
            <w:tcW w:w="10485" w:type="dxa"/>
            <w:gridSpan w:val="8"/>
          </w:tcPr>
          <w:p w:rsidR="006F0791" w:rsidRDefault="006F0791">
            <w:pPr>
              <w:pStyle w:val="ConsPlusNormal"/>
            </w:pPr>
            <w:r>
              <w:t>Обеспечение защищенности населения и объектов экономики от негативного воздействия вод</w:t>
            </w:r>
          </w:p>
        </w:tc>
      </w:tr>
      <w:tr w:rsidR="006F079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6F0791" w:rsidRDefault="006F0791">
            <w:pPr>
              <w:pStyle w:val="ConsPlusNormal"/>
            </w:pPr>
            <w:r>
              <w:t>4. Задачи подпрограммы</w:t>
            </w:r>
          </w:p>
        </w:tc>
        <w:tc>
          <w:tcPr>
            <w:tcW w:w="10485" w:type="dxa"/>
            <w:gridSpan w:val="8"/>
            <w:tcBorders>
              <w:bottom w:val="nil"/>
            </w:tcBorders>
          </w:tcPr>
          <w:p w:rsidR="006F0791" w:rsidRDefault="006F0791">
            <w:pPr>
              <w:pStyle w:val="ConsPlusNormal"/>
            </w:pPr>
            <w:r>
              <w:t>1. Решение общих вопросов безопасности гидротехнических сооружений (далее - ГТС) и предотвращения негативного воздействия вод на территории Калужской области.</w:t>
            </w:r>
          </w:p>
          <w:p w:rsidR="006F0791" w:rsidRDefault="006F0791">
            <w:pPr>
              <w:pStyle w:val="ConsPlusNormal"/>
            </w:pPr>
            <w:r>
              <w:t xml:space="preserve">2. Обеспечение безопасности ГТС, </w:t>
            </w:r>
            <w:proofErr w:type="gramStart"/>
            <w:r>
              <w:t>находящихся</w:t>
            </w:r>
            <w:proofErr w:type="gramEnd"/>
            <w:r>
              <w:t xml:space="preserve"> в собственности Калужской области, а также повышение эксплуатационной надежности ГТС (в том числе бесхозяйных и находящихся в муниципальной собственности) путем проведения капитального ремонта или реконструкции.</w:t>
            </w:r>
          </w:p>
          <w:p w:rsidR="006F0791" w:rsidRDefault="006F0791">
            <w:pPr>
              <w:pStyle w:val="ConsPlusNormal"/>
            </w:pPr>
            <w:r>
              <w:t>3. Охрана водных объектов от загрязнения и засорения.</w:t>
            </w:r>
          </w:p>
          <w:p w:rsidR="006F0791" w:rsidRDefault="006F0791">
            <w:pPr>
              <w:pStyle w:val="ConsPlusNormal"/>
            </w:pPr>
            <w:r>
              <w:t>4. Оценка состояния изменения водных объектов под влиянием антропогенной нагрузки.</w:t>
            </w:r>
          </w:p>
          <w:p w:rsidR="006F0791" w:rsidRDefault="006F0791">
            <w:pPr>
              <w:pStyle w:val="ConsPlusNormal"/>
            </w:pPr>
            <w:r>
              <w:t>5. Восстановление и экологическая реабилитация водных объектов</w:t>
            </w:r>
          </w:p>
        </w:tc>
      </w:tr>
      <w:tr w:rsidR="006F0791">
        <w:tblPrEx>
          <w:tblBorders>
            <w:insideH w:val="nil"/>
          </w:tblBorders>
        </w:tblPrEx>
        <w:tc>
          <w:tcPr>
            <w:tcW w:w="12753" w:type="dxa"/>
            <w:gridSpan w:val="9"/>
            <w:tcBorders>
              <w:top w:val="nil"/>
            </w:tcBorders>
          </w:tcPr>
          <w:p w:rsidR="006F0791" w:rsidRDefault="006F0791">
            <w:pPr>
              <w:pStyle w:val="ConsPlusNormal"/>
              <w:jc w:val="both"/>
            </w:pPr>
            <w:r>
              <w:t xml:space="preserve">(строка 4 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23.03.2020 N 221)</w:t>
            </w:r>
          </w:p>
        </w:tc>
      </w:tr>
      <w:tr w:rsidR="006F079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6F0791" w:rsidRDefault="006F0791">
            <w:pPr>
              <w:pStyle w:val="ConsPlusNormal"/>
            </w:pPr>
            <w:r>
              <w:t>5. Перечень основных мероприятий подпрограммы</w:t>
            </w:r>
          </w:p>
        </w:tc>
        <w:tc>
          <w:tcPr>
            <w:tcW w:w="10485" w:type="dxa"/>
            <w:gridSpan w:val="8"/>
            <w:tcBorders>
              <w:bottom w:val="nil"/>
            </w:tcBorders>
          </w:tcPr>
          <w:p w:rsidR="006F0791" w:rsidRDefault="006F0791">
            <w:pPr>
              <w:pStyle w:val="ConsPlusNormal"/>
            </w:pPr>
            <w:r>
              <w:t>1. Мероприятия по исполнению полномочий в области водных отношений.</w:t>
            </w:r>
          </w:p>
          <w:p w:rsidR="006F0791" w:rsidRDefault="006F0791">
            <w:pPr>
              <w:pStyle w:val="ConsPlusNormal"/>
            </w:pPr>
            <w:r>
              <w:t>2. Капитальный ремонт ГТС.</w:t>
            </w:r>
          </w:p>
          <w:p w:rsidR="006F0791" w:rsidRDefault="006F0791">
            <w:pPr>
              <w:pStyle w:val="ConsPlusNormal"/>
            </w:pPr>
            <w:r>
              <w:t>3. Экологическая реабилитация и охрана водных объектов.</w:t>
            </w:r>
          </w:p>
          <w:p w:rsidR="006F0791" w:rsidRDefault="006F0791">
            <w:pPr>
              <w:pStyle w:val="ConsPlusNormal"/>
            </w:pPr>
            <w:r>
              <w:t>4. Строительство/реконструкция сооружений инженерной защиты.</w:t>
            </w:r>
          </w:p>
          <w:p w:rsidR="006F0791" w:rsidRDefault="006F0791">
            <w:pPr>
              <w:pStyle w:val="ConsPlusNormal"/>
            </w:pPr>
            <w:r>
              <w:t>5. Определение границ зон затопления, подтопления.</w:t>
            </w:r>
          </w:p>
          <w:p w:rsidR="006F0791" w:rsidRDefault="006F0791">
            <w:pPr>
              <w:pStyle w:val="ConsPlusNormal"/>
            </w:pPr>
            <w:r>
              <w:t>6. Информационно-аналитическое обеспечение в сфере водных отношений.</w:t>
            </w:r>
          </w:p>
          <w:p w:rsidR="006F0791" w:rsidRDefault="006F0791">
            <w:pPr>
              <w:pStyle w:val="ConsPlusNormal"/>
            </w:pPr>
            <w:r>
              <w:t>7. "Сохранение уникальных водных объектов"</w:t>
            </w:r>
          </w:p>
        </w:tc>
      </w:tr>
      <w:tr w:rsidR="006F0791">
        <w:tblPrEx>
          <w:tblBorders>
            <w:insideH w:val="nil"/>
          </w:tblBorders>
        </w:tblPrEx>
        <w:tc>
          <w:tcPr>
            <w:tcW w:w="12753" w:type="dxa"/>
            <w:gridSpan w:val="9"/>
            <w:tcBorders>
              <w:top w:val="nil"/>
            </w:tcBorders>
          </w:tcPr>
          <w:p w:rsidR="006F0791" w:rsidRDefault="006F0791">
            <w:pPr>
              <w:pStyle w:val="ConsPlusNormal"/>
              <w:jc w:val="both"/>
            </w:pPr>
            <w:r>
              <w:t xml:space="preserve">(строка 5 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23.03.2020 N 221)</w:t>
            </w:r>
          </w:p>
        </w:tc>
      </w:tr>
      <w:tr w:rsidR="006F079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6F0791" w:rsidRDefault="006F0791">
            <w:pPr>
              <w:pStyle w:val="ConsPlusNormal"/>
            </w:pPr>
            <w:r>
              <w:t>6. Показатели подпрограммы</w:t>
            </w:r>
          </w:p>
        </w:tc>
        <w:tc>
          <w:tcPr>
            <w:tcW w:w="10485" w:type="dxa"/>
            <w:gridSpan w:val="8"/>
            <w:tcBorders>
              <w:bottom w:val="nil"/>
            </w:tcBorders>
          </w:tcPr>
          <w:p w:rsidR="006F0791" w:rsidRDefault="006F0791">
            <w:pPr>
              <w:pStyle w:val="ConsPlusNormal"/>
            </w:pPr>
            <w:r>
              <w:t>1. Количество гидротехнических сооружений с неудовлетворительным и опасным уровнем безопасности, приведенных в безопасное техническое состояние.</w:t>
            </w:r>
          </w:p>
          <w:p w:rsidR="006F0791" w:rsidRDefault="006F0791">
            <w:pPr>
              <w:pStyle w:val="ConsPlusNormal"/>
            </w:pPr>
            <w:r>
              <w:t>2. Протяженность новых и реконструированных сооружений инженерной защиты.</w:t>
            </w:r>
          </w:p>
          <w:p w:rsidR="006F0791" w:rsidRDefault="006F0791">
            <w:pPr>
              <w:pStyle w:val="ConsPlusNormal"/>
            </w:pPr>
            <w:r>
              <w:t>3. Площадь восстановленных водных объектов.</w:t>
            </w:r>
          </w:p>
          <w:p w:rsidR="006F0791" w:rsidRDefault="006F0791">
            <w:pPr>
              <w:pStyle w:val="ConsPlusNormal"/>
            </w:pPr>
            <w:r>
              <w:t>4. Уровень аварийности гидротехнических сооружений (отношение количества аварий к количеству гидротехнических сооружений).</w:t>
            </w:r>
          </w:p>
          <w:p w:rsidR="006F0791" w:rsidRDefault="006F0791">
            <w:pPr>
              <w:pStyle w:val="ConsPlusNormal"/>
            </w:pPr>
            <w:r>
              <w:t>5. Доля определенных границ зон затопления, подтопления водными объектами территорий населенных пунктов Калужской области.</w:t>
            </w:r>
          </w:p>
          <w:p w:rsidR="006F0791" w:rsidRDefault="006F0791">
            <w:pPr>
              <w:pStyle w:val="ConsPlusNormal"/>
            </w:pPr>
            <w:r>
              <w:t>6. Улучшение экологического состояния гидрографической сети.</w:t>
            </w:r>
          </w:p>
          <w:p w:rsidR="006F0791" w:rsidRDefault="006F0791">
            <w:pPr>
              <w:pStyle w:val="ConsPlusNormal"/>
            </w:pPr>
            <w:r>
              <w:t>7. Подготовка и издание аналитической информации</w:t>
            </w:r>
          </w:p>
        </w:tc>
      </w:tr>
      <w:tr w:rsidR="006F0791">
        <w:tblPrEx>
          <w:tblBorders>
            <w:insideH w:val="nil"/>
          </w:tblBorders>
        </w:tblPrEx>
        <w:tc>
          <w:tcPr>
            <w:tcW w:w="12753" w:type="dxa"/>
            <w:gridSpan w:val="9"/>
            <w:tcBorders>
              <w:top w:val="nil"/>
            </w:tcBorders>
          </w:tcPr>
          <w:p w:rsidR="006F0791" w:rsidRDefault="006F0791">
            <w:pPr>
              <w:pStyle w:val="ConsPlusNormal"/>
              <w:jc w:val="both"/>
            </w:pPr>
            <w:r>
              <w:t xml:space="preserve">(строка 6 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23.03.2020 N 221)</w:t>
            </w:r>
          </w:p>
        </w:tc>
      </w:tr>
      <w:tr w:rsidR="006F0791">
        <w:tc>
          <w:tcPr>
            <w:tcW w:w="2268" w:type="dxa"/>
          </w:tcPr>
          <w:p w:rsidR="006F0791" w:rsidRDefault="006F0791">
            <w:pPr>
              <w:pStyle w:val="ConsPlusNormal"/>
            </w:pPr>
            <w:r>
              <w:t>7. Сроки и этапы реализации подпрограммы</w:t>
            </w:r>
          </w:p>
        </w:tc>
        <w:tc>
          <w:tcPr>
            <w:tcW w:w="10485" w:type="dxa"/>
            <w:gridSpan w:val="8"/>
          </w:tcPr>
          <w:p w:rsidR="006F0791" w:rsidRDefault="006F0791">
            <w:pPr>
              <w:pStyle w:val="ConsPlusNormal"/>
            </w:pPr>
            <w:r>
              <w:t>2019 - 2024 годы, в один этап</w:t>
            </w:r>
          </w:p>
        </w:tc>
      </w:tr>
      <w:tr w:rsidR="006F0791">
        <w:tc>
          <w:tcPr>
            <w:tcW w:w="2268" w:type="dxa"/>
            <w:vMerge w:val="restart"/>
            <w:tcBorders>
              <w:bottom w:val="nil"/>
            </w:tcBorders>
          </w:tcPr>
          <w:p w:rsidR="006F0791" w:rsidRDefault="006F0791">
            <w:pPr>
              <w:pStyle w:val="ConsPlusNormal"/>
            </w:pPr>
            <w:r>
              <w:t>8. Объемы финансирования подпрограммы за счет бюджетных ассигнований</w:t>
            </w:r>
          </w:p>
        </w:tc>
        <w:tc>
          <w:tcPr>
            <w:tcW w:w="1757" w:type="dxa"/>
            <w:vMerge w:val="restart"/>
          </w:tcPr>
          <w:p w:rsidR="006F0791" w:rsidRDefault="006F079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64" w:type="dxa"/>
            <w:vMerge w:val="restart"/>
          </w:tcPr>
          <w:p w:rsidR="006F0791" w:rsidRDefault="006F0791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7464" w:type="dxa"/>
            <w:gridSpan w:val="6"/>
          </w:tcPr>
          <w:p w:rsidR="006F0791" w:rsidRDefault="006F0791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6F0791">
        <w:tc>
          <w:tcPr>
            <w:tcW w:w="2268" w:type="dxa"/>
            <w:vMerge/>
            <w:tcBorders>
              <w:bottom w:val="nil"/>
            </w:tcBorders>
          </w:tcPr>
          <w:p w:rsidR="006F0791" w:rsidRDefault="006F0791"/>
        </w:tc>
        <w:tc>
          <w:tcPr>
            <w:tcW w:w="1757" w:type="dxa"/>
            <w:vMerge/>
          </w:tcPr>
          <w:p w:rsidR="006F0791" w:rsidRDefault="006F0791"/>
        </w:tc>
        <w:tc>
          <w:tcPr>
            <w:tcW w:w="1264" w:type="dxa"/>
            <w:vMerge/>
          </w:tcPr>
          <w:p w:rsidR="006F0791" w:rsidRDefault="006F0791"/>
        </w:tc>
        <w:tc>
          <w:tcPr>
            <w:tcW w:w="1144" w:type="dxa"/>
          </w:tcPr>
          <w:p w:rsidR="006F0791" w:rsidRDefault="006F07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center"/>
            </w:pPr>
            <w:r>
              <w:t>2024</w:t>
            </w:r>
          </w:p>
        </w:tc>
      </w:tr>
      <w:tr w:rsidR="006F0791">
        <w:tc>
          <w:tcPr>
            <w:tcW w:w="2268" w:type="dxa"/>
            <w:vMerge/>
            <w:tcBorders>
              <w:bottom w:val="nil"/>
            </w:tcBorders>
          </w:tcPr>
          <w:p w:rsidR="006F0791" w:rsidRDefault="006F0791"/>
        </w:tc>
        <w:tc>
          <w:tcPr>
            <w:tcW w:w="1757" w:type="dxa"/>
          </w:tcPr>
          <w:p w:rsidR="006F0791" w:rsidRDefault="006F0791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644359,022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33615,822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132796,000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114952,600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120998,200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120998,200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120998,200</w:t>
            </w:r>
          </w:p>
        </w:tc>
      </w:tr>
      <w:tr w:rsidR="006F0791">
        <w:tc>
          <w:tcPr>
            <w:tcW w:w="2268" w:type="dxa"/>
            <w:vMerge/>
            <w:tcBorders>
              <w:bottom w:val="nil"/>
            </w:tcBorders>
          </w:tcPr>
          <w:p w:rsidR="006F0791" w:rsidRDefault="006F0791"/>
        </w:tc>
        <w:tc>
          <w:tcPr>
            <w:tcW w:w="1757" w:type="dxa"/>
          </w:tcPr>
          <w:p w:rsidR="006F0791" w:rsidRDefault="006F0791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351601,268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22417,368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77676,700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62876,800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62876,800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62876,800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62876,800</w:t>
            </w:r>
          </w:p>
        </w:tc>
      </w:tr>
      <w:tr w:rsidR="006F0791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6F0791" w:rsidRDefault="006F0791"/>
        </w:tc>
        <w:tc>
          <w:tcPr>
            <w:tcW w:w="1757" w:type="dxa"/>
            <w:tcBorders>
              <w:bottom w:val="nil"/>
            </w:tcBorders>
          </w:tcPr>
          <w:p w:rsidR="006F0791" w:rsidRDefault="006F079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264" w:type="dxa"/>
            <w:tcBorders>
              <w:bottom w:val="nil"/>
            </w:tcBorders>
          </w:tcPr>
          <w:p w:rsidR="006F0791" w:rsidRDefault="006F0791">
            <w:pPr>
              <w:pStyle w:val="ConsPlusNormal"/>
              <w:jc w:val="right"/>
            </w:pPr>
            <w:r>
              <w:t>292757,752</w:t>
            </w:r>
          </w:p>
        </w:tc>
        <w:tc>
          <w:tcPr>
            <w:tcW w:w="1144" w:type="dxa"/>
            <w:tcBorders>
              <w:bottom w:val="nil"/>
            </w:tcBorders>
          </w:tcPr>
          <w:p w:rsidR="006F0791" w:rsidRDefault="006F0791">
            <w:pPr>
              <w:pStyle w:val="ConsPlusNormal"/>
              <w:jc w:val="right"/>
            </w:pPr>
            <w:r>
              <w:t>11198,454</w:t>
            </w:r>
          </w:p>
        </w:tc>
        <w:tc>
          <w:tcPr>
            <w:tcW w:w="1264" w:type="dxa"/>
            <w:tcBorders>
              <w:bottom w:val="nil"/>
            </w:tcBorders>
          </w:tcPr>
          <w:p w:rsidR="006F0791" w:rsidRDefault="006F0791">
            <w:pPr>
              <w:pStyle w:val="ConsPlusNormal"/>
              <w:jc w:val="right"/>
            </w:pPr>
            <w:r>
              <w:t>55119,300</w:t>
            </w:r>
          </w:p>
        </w:tc>
        <w:tc>
          <w:tcPr>
            <w:tcW w:w="1264" w:type="dxa"/>
            <w:tcBorders>
              <w:bottom w:val="nil"/>
            </w:tcBorders>
          </w:tcPr>
          <w:p w:rsidR="006F0791" w:rsidRDefault="006F0791">
            <w:pPr>
              <w:pStyle w:val="ConsPlusNormal"/>
              <w:jc w:val="right"/>
            </w:pPr>
            <w:r>
              <w:t>52075,800</w:t>
            </w:r>
          </w:p>
        </w:tc>
        <w:tc>
          <w:tcPr>
            <w:tcW w:w="1264" w:type="dxa"/>
            <w:tcBorders>
              <w:bottom w:val="nil"/>
            </w:tcBorders>
          </w:tcPr>
          <w:p w:rsidR="006F0791" w:rsidRDefault="006F0791">
            <w:pPr>
              <w:pStyle w:val="ConsPlusNormal"/>
              <w:jc w:val="right"/>
            </w:pPr>
            <w:r>
              <w:t>58121,400</w:t>
            </w:r>
          </w:p>
        </w:tc>
        <w:tc>
          <w:tcPr>
            <w:tcW w:w="1264" w:type="dxa"/>
            <w:tcBorders>
              <w:bottom w:val="nil"/>
            </w:tcBorders>
          </w:tcPr>
          <w:p w:rsidR="006F0791" w:rsidRDefault="006F0791">
            <w:pPr>
              <w:pStyle w:val="ConsPlusNormal"/>
              <w:jc w:val="right"/>
            </w:pPr>
            <w:r>
              <w:t>58121,400</w:t>
            </w:r>
          </w:p>
        </w:tc>
        <w:tc>
          <w:tcPr>
            <w:tcW w:w="1264" w:type="dxa"/>
            <w:tcBorders>
              <w:bottom w:val="nil"/>
            </w:tcBorders>
          </w:tcPr>
          <w:p w:rsidR="006F0791" w:rsidRDefault="006F0791">
            <w:pPr>
              <w:pStyle w:val="ConsPlusNormal"/>
              <w:jc w:val="right"/>
            </w:pPr>
            <w:r>
              <w:t>58121,400</w:t>
            </w:r>
          </w:p>
        </w:tc>
      </w:tr>
      <w:tr w:rsidR="006F0791">
        <w:tblPrEx>
          <w:tblBorders>
            <w:insideH w:val="nil"/>
          </w:tblBorders>
        </w:tblPrEx>
        <w:tc>
          <w:tcPr>
            <w:tcW w:w="12753" w:type="dxa"/>
            <w:gridSpan w:val="9"/>
            <w:tcBorders>
              <w:top w:val="nil"/>
            </w:tcBorders>
          </w:tcPr>
          <w:p w:rsidR="006F0791" w:rsidRDefault="006F0791">
            <w:pPr>
              <w:pStyle w:val="ConsPlusNormal"/>
              <w:jc w:val="both"/>
            </w:pPr>
            <w:r>
              <w:t xml:space="preserve">(строка 8 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23.03.2020 N 221)</w:t>
            </w:r>
          </w:p>
        </w:tc>
      </w:tr>
    </w:tbl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  <w:outlineLvl w:val="3"/>
      </w:pPr>
      <w:r>
        <w:t>1. Приоритеты региональной политики в сфере реализации</w:t>
      </w:r>
    </w:p>
    <w:p w:rsidR="006F0791" w:rsidRDefault="006F0791">
      <w:pPr>
        <w:pStyle w:val="ConsPlusTitle"/>
        <w:jc w:val="center"/>
      </w:pPr>
      <w:r>
        <w:t>подпрограммы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ind w:firstLine="540"/>
        <w:jc w:val="both"/>
      </w:pPr>
      <w:r>
        <w:t xml:space="preserve">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23.03.2020 N 221.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  <w:outlineLvl w:val="3"/>
      </w:pPr>
      <w:r>
        <w:t>2. Показатели достижения целей и решения задач</w:t>
      </w:r>
    </w:p>
    <w:p w:rsidR="006F0791" w:rsidRDefault="006F0791">
      <w:pPr>
        <w:pStyle w:val="ConsPlusNormal"/>
        <w:jc w:val="center"/>
      </w:pPr>
      <w:proofErr w:type="gramStart"/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  <w:proofErr w:type="gramEnd"/>
    </w:p>
    <w:p w:rsidR="006F0791" w:rsidRDefault="006F0791">
      <w:pPr>
        <w:pStyle w:val="ConsPlusNormal"/>
        <w:jc w:val="center"/>
      </w:pPr>
      <w:r>
        <w:t>от 23.03.2020 N 221)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ind w:firstLine="540"/>
        <w:jc w:val="both"/>
      </w:pPr>
      <w:r>
        <w:t>Эффективность реализации подпрограммы будет ежегодно оцениваться на основании следующих показателей: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  <w:outlineLvl w:val="4"/>
      </w:pPr>
      <w:r>
        <w:t>СВЕДЕНИЯ</w:t>
      </w:r>
    </w:p>
    <w:p w:rsidR="006F0791" w:rsidRDefault="006F0791">
      <w:pPr>
        <w:pStyle w:val="ConsPlusTitle"/>
        <w:jc w:val="center"/>
      </w:pPr>
      <w:r>
        <w:t>о показателях подпрограммы и их значениях</w:t>
      </w:r>
    </w:p>
    <w:p w:rsidR="006F0791" w:rsidRDefault="006F07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07"/>
        <w:gridCol w:w="623"/>
        <w:gridCol w:w="623"/>
        <w:gridCol w:w="623"/>
        <w:gridCol w:w="680"/>
        <w:gridCol w:w="680"/>
        <w:gridCol w:w="680"/>
        <w:gridCol w:w="793"/>
        <w:gridCol w:w="793"/>
        <w:gridCol w:w="793"/>
      </w:tblGrid>
      <w:tr w:rsidR="006F0791">
        <w:tc>
          <w:tcPr>
            <w:tcW w:w="566" w:type="dxa"/>
            <w:vMerge w:val="restart"/>
          </w:tcPr>
          <w:p w:rsidR="006F0791" w:rsidRDefault="006F07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7" w:type="dxa"/>
            <w:vMerge w:val="restart"/>
          </w:tcPr>
          <w:p w:rsidR="006F0791" w:rsidRDefault="006F079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3" w:type="dxa"/>
            <w:vMerge w:val="restart"/>
          </w:tcPr>
          <w:p w:rsidR="006F0791" w:rsidRDefault="006F0791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665" w:type="dxa"/>
            <w:gridSpan w:val="8"/>
          </w:tcPr>
          <w:p w:rsidR="006F0791" w:rsidRDefault="006F0791">
            <w:pPr>
              <w:pStyle w:val="ConsPlusNormal"/>
              <w:jc w:val="center"/>
            </w:pPr>
            <w:r>
              <w:t>Значения по годам</w:t>
            </w:r>
          </w:p>
        </w:tc>
      </w:tr>
      <w:tr w:rsidR="006F0791">
        <w:tc>
          <w:tcPr>
            <w:tcW w:w="566" w:type="dxa"/>
            <w:vMerge/>
          </w:tcPr>
          <w:p w:rsidR="006F0791" w:rsidRDefault="006F0791"/>
        </w:tc>
        <w:tc>
          <w:tcPr>
            <w:tcW w:w="2607" w:type="dxa"/>
            <w:vMerge/>
          </w:tcPr>
          <w:p w:rsidR="006F0791" w:rsidRDefault="006F0791"/>
        </w:tc>
        <w:tc>
          <w:tcPr>
            <w:tcW w:w="623" w:type="dxa"/>
            <w:vMerge/>
          </w:tcPr>
          <w:p w:rsidR="006F0791" w:rsidRDefault="006F0791"/>
        </w:tc>
        <w:tc>
          <w:tcPr>
            <w:tcW w:w="623" w:type="dxa"/>
            <w:vMerge w:val="restart"/>
          </w:tcPr>
          <w:p w:rsidR="006F0791" w:rsidRDefault="006F07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23" w:type="dxa"/>
            <w:vMerge w:val="restart"/>
          </w:tcPr>
          <w:p w:rsidR="006F0791" w:rsidRDefault="006F07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419" w:type="dxa"/>
            <w:gridSpan w:val="6"/>
          </w:tcPr>
          <w:p w:rsidR="006F0791" w:rsidRDefault="006F0791">
            <w:pPr>
              <w:pStyle w:val="ConsPlusNormal"/>
              <w:jc w:val="center"/>
            </w:pPr>
            <w:r>
              <w:t>Годы реализации</w:t>
            </w:r>
          </w:p>
        </w:tc>
      </w:tr>
      <w:tr w:rsidR="006F0791">
        <w:tc>
          <w:tcPr>
            <w:tcW w:w="566" w:type="dxa"/>
            <w:vMerge/>
          </w:tcPr>
          <w:p w:rsidR="006F0791" w:rsidRDefault="006F0791"/>
        </w:tc>
        <w:tc>
          <w:tcPr>
            <w:tcW w:w="2607" w:type="dxa"/>
            <w:vMerge/>
          </w:tcPr>
          <w:p w:rsidR="006F0791" w:rsidRDefault="006F0791"/>
        </w:tc>
        <w:tc>
          <w:tcPr>
            <w:tcW w:w="623" w:type="dxa"/>
            <w:vMerge/>
          </w:tcPr>
          <w:p w:rsidR="006F0791" w:rsidRDefault="006F0791"/>
        </w:tc>
        <w:tc>
          <w:tcPr>
            <w:tcW w:w="623" w:type="dxa"/>
            <w:vMerge/>
          </w:tcPr>
          <w:p w:rsidR="006F0791" w:rsidRDefault="006F0791"/>
        </w:tc>
        <w:tc>
          <w:tcPr>
            <w:tcW w:w="623" w:type="dxa"/>
            <w:vMerge/>
          </w:tcPr>
          <w:p w:rsidR="006F0791" w:rsidRDefault="006F0791"/>
        </w:tc>
        <w:tc>
          <w:tcPr>
            <w:tcW w:w="680" w:type="dxa"/>
          </w:tcPr>
          <w:p w:rsidR="006F0791" w:rsidRDefault="006F07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93" w:type="dxa"/>
          </w:tcPr>
          <w:p w:rsidR="006F0791" w:rsidRDefault="006F07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93" w:type="dxa"/>
          </w:tcPr>
          <w:p w:rsidR="006F0791" w:rsidRDefault="006F07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3" w:type="dxa"/>
          </w:tcPr>
          <w:p w:rsidR="006F0791" w:rsidRDefault="006F0791">
            <w:pPr>
              <w:pStyle w:val="ConsPlusNormal"/>
              <w:jc w:val="center"/>
            </w:pPr>
            <w:r>
              <w:t>2024</w:t>
            </w:r>
          </w:p>
        </w:tc>
      </w:tr>
      <w:tr w:rsidR="006F0791">
        <w:tc>
          <w:tcPr>
            <w:tcW w:w="9461" w:type="dxa"/>
            <w:gridSpan w:val="11"/>
          </w:tcPr>
          <w:p w:rsidR="006F0791" w:rsidRDefault="006F0791">
            <w:pPr>
              <w:pStyle w:val="ConsPlusNormal"/>
              <w:jc w:val="center"/>
              <w:outlineLvl w:val="5"/>
            </w:pPr>
            <w:r>
              <w:t>Подпрограмма "Развитие водохозяйственного комплекса Калужской области"</w:t>
            </w:r>
          </w:p>
        </w:tc>
      </w:tr>
      <w:tr w:rsidR="006F0791">
        <w:tc>
          <w:tcPr>
            <w:tcW w:w="566" w:type="dxa"/>
          </w:tcPr>
          <w:p w:rsidR="006F0791" w:rsidRDefault="006F07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6F0791" w:rsidRDefault="006F0791">
            <w:pPr>
              <w:pStyle w:val="ConsPlusNormal"/>
            </w:pPr>
            <w:r>
              <w:t xml:space="preserve">Площадь восстановленных водных объектов </w:t>
            </w:r>
            <w:hyperlink w:anchor="P10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3" w:type="dxa"/>
          </w:tcPr>
          <w:p w:rsidR="006F0791" w:rsidRDefault="006F0791">
            <w:pPr>
              <w:pStyle w:val="ConsPlusNormal"/>
            </w:pPr>
            <w:r>
              <w:t>га</w:t>
            </w:r>
          </w:p>
        </w:tc>
        <w:tc>
          <w:tcPr>
            <w:tcW w:w="623" w:type="dxa"/>
          </w:tcPr>
          <w:p w:rsidR="006F0791" w:rsidRDefault="006F0791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23" w:type="dxa"/>
          </w:tcPr>
          <w:p w:rsidR="006F0791" w:rsidRDefault="006F0791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870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870</w:t>
            </w:r>
          </w:p>
        </w:tc>
        <w:tc>
          <w:tcPr>
            <w:tcW w:w="793" w:type="dxa"/>
          </w:tcPr>
          <w:p w:rsidR="006F0791" w:rsidRDefault="006F0791">
            <w:pPr>
              <w:pStyle w:val="ConsPlusNormal"/>
              <w:jc w:val="right"/>
            </w:pPr>
            <w:r>
              <w:t>1042,5</w:t>
            </w:r>
          </w:p>
        </w:tc>
        <w:tc>
          <w:tcPr>
            <w:tcW w:w="793" w:type="dxa"/>
          </w:tcPr>
          <w:p w:rsidR="006F0791" w:rsidRDefault="006F0791">
            <w:pPr>
              <w:pStyle w:val="ConsPlusNormal"/>
              <w:jc w:val="right"/>
            </w:pPr>
            <w:r>
              <w:t>1042,5</w:t>
            </w:r>
          </w:p>
        </w:tc>
        <w:tc>
          <w:tcPr>
            <w:tcW w:w="793" w:type="dxa"/>
          </w:tcPr>
          <w:p w:rsidR="006F0791" w:rsidRDefault="006F0791">
            <w:pPr>
              <w:pStyle w:val="ConsPlusNormal"/>
              <w:jc w:val="right"/>
            </w:pPr>
            <w:r>
              <w:t>1042,5</w:t>
            </w:r>
          </w:p>
        </w:tc>
      </w:tr>
      <w:tr w:rsidR="006F0791">
        <w:tc>
          <w:tcPr>
            <w:tcW w:w="566" w:type="dxa"/>
          </w:tcPr>
          <w:p w:rsidR="006F0791" w:rsidRDefault="006F07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7" w:type="dxa"/>
          </w:tcPr>
          <w:p w:rsidR="006F0791" w:rsidRDefault="006F0791">
            <w:pPr>
              <w:pStyle w:val="ConsPlusNormal"/>
            </w:pPr>
            <w:r>
              <w:t xml:space="preserve">Количество гидротехнических сооружений с неудовлетворительным и опасным уровнем безопасности, приведенных в безопасное техническое состояние </w:t>
            </w:r>
            <w:hyperlink w:anchor="P10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3" w:type="dxa"/>
          </w:tcPr>
          <w:p w:rsidR="006F0791" w:rsidRDefault="006F0791">
            <w:pPr>
              <w:pStyle w:val="ConsPlusNormal"/>
            </w:pPr>
            <w:r>
              <w:t>шт.</w:t>
            </w:r>
          </w:p>
        </w:tc>
        <w:tc>
          <w:tcPr>
            <w:tcW w:w="623" w:type="dxa"/>
          </w:tcPr>
          <w:p w:rsidR="006F0791" w:rsidRDefault="006F079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23" w:type="dxa"/>
          </w:tcPr>
          <w:p w:rsidR="006F0791" w:rsidRDefault="006F0791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93" w:type="dxa"/>
          </w:tcPr>
          <w:p w:rsidR="006F0791" w:rsidRDefault="006F079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93" w:type="dxa"/>
          </w:tcPr>
          <w:p w:rsidR="006F0791" w:rsidRDefault="006F079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93" w:type="dxa"/>
          </w:tcPr>
          <w:p w:rsidR="006F0791" w:rsidRDefault="006F0791">
            <w:pPr>
              <w:pStyle w:val="ConsPlusNormal"/>
              <w:jc w:val="right"/>
            </w:pPr>
            <w:r>
              <w:t>3</w:t>
            </w:r>
          </w:p>
        </w:tc>
      </w:tr>
      <w:tr w:rsidR="006F0791">
        <w:tc>
          <w:tcPr>
            <w:tcW w:w="566" w:type="dxa"/>
          </w:tcPr>
          <w:p w:rsidR="006F0791" w:rsidRDefault="006F07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7" w:type="dxa"/>
          </w:tcPr>
          <w:p w:rsidR="006F0791" w:rsidRDefault="006F0791">
            <w:pPr>
              <w:pStyle w:val="ConsPlusNormal"/>
            </w:pPr>
            <w:r>
              <w:t xml:space="preserve">Протяженность новых и реконструированных сооружений инженерной защиты </w:t>
            </w:r>
            <w:hyperlink w:anchor="P10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3" w:type="dxa"/>
          </w:tcPr>
          <w:p w:rsidR="006F0791" w:rsidRDefault="006F0791">
            <w:pPr>
              <w:pStyle w:val="ConsPlusNormal"/>
            </w:pPr>
            <w:r>
              <w:t>км</w:t>
            </w:r>
          </w:p>
        </w:tc>
        <w:tc>
          <w:tcPr>
            <w:tcW w:w="623" w:type="dxa"/>
          </w:tcPr>
          <w:p w:rsidR="006F0791" w:rsidRDefault="006F0791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23" w:type="dxa"/>
          </w:tcPr>
          <w:p w:rsidR="006F0791" w:rsidRDefault="006F0791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0,418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0,418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0,688</w:t>
            </w:r>
          </w:p>
        </w:tc>
        <w:tc>
          <w:tcPr>
            <w:tcW w:w="793" w:type="dxa"/>
          </w:tcPr>
          <w:p w:rsidR="006F0791" w:rsidRDefault="006F0791">
            <w:pPr>
              <w:pStyle w:val="ConsPlusNormal"/>
              <w:jc w:val="right"/>
            </w:pPr>
            <w:r>
              <w:t>0,688</w:t>
            </w:r>
          </w:p>
        </w:tc>
        <w:tc>
          <w:tcPr>
            <w:tcW w:w="793" w:type="dxa"/>
          </w:tcPr>
          <w:p w:rsidR="006F0791" w:rsidRDefault="006F0791">
            <w:pPr>
              <w:pStyle w:val="ConsPlusNormal"/>
              <w:jc w:val="right"/>
            </w:pPr>
            <w:r>
              <w:t>0,688</w:t>
            </w:r>
          </w:p>
        </w:tc>
        <w:tc>
          <w:tcPr>
            <w:tcW w:w="793" w:type="dxa"/>
          </w:tcPr>
          <w:p w:rsidR="006F0791" w:rsidRDefault="006F0791">
            <w:pPr>
              <w:pStyle w:val="ConsPlusNormal"/>
              <w:jc w:val="right"/>
            </w:pPr>
            <w:r>
              <w:t>0,688</w:t>
            </w:r>
          </w:p>
        </w:tc>
      </w:tr>
      <w:tr w:rsidR="006F0791">
        <w:tc>
          <w:tcPr>
            <w:tcW w:w="566" w:type="dxa"/>
          </w:tcPr>
          <w:p w:rsidR="006F0791" w:rsidRDefault="006F07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7" w:type="dxa"/>
          </w:tcPr>
          <w:p w:rsidR="006F0791" w:rsidRDefault="006F0791">
            <w:pPr>
              <w:pStyle w:val="ConsPlusNormal"/>
            </w:pPr>
            <w:r>
              <w:t>Уровень аварийности гидротехнических сооружений</w:t>
            </w:r>
          </w:p>
        </w:tc>
        <w:tc>
          <w:tcPr>
            <w:tcW w:w="623" w:type="dxa"/>
          </w:tcPr>
          <w:p w:rsidR="006F0791" w:rsidRDefault="006F0791">
            <w:pPr>
              <w:pStyle w:val="ConsPlusNormal"/>
            </w:pPr>
            <w:r>
              <w:t>%</w:t>
            </w:r>
          </w:p>
        </w:tc>
        <w:tc>
          <w:tcPr>
            <w:tcW w:w="623" w:type="dxa"/>
          </w:tcPr>
          <w:p w:rsidR="006F0791" w:rsidRDefault="006F0791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623" w:type="dxa"/>
          </w:tcPr>
          <w:p w:rsidR="006F0791" w:rsidRDefault="006F0791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0,95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793" w:type="dxa"/>
          </w:tcPr>
          <w:p w:rsidR="006F0791" w:rsidRDefault="006F0791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793" w:type="dxa"/>
          </w:tcPr>
          <w:p w:rsidR="006F0791" w:rsidRDefault="006F0791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793" w:type="dxa"/>
          </w:tcPr>
          <w:p w:rsidR="006F0791" w:rsidRDefault="006F0791">
            <w:pPr>
              <w:pStyle w:val="ConsPlusNormal"/>
              <w:jc w:val="right"/>
            </w:pPr>
            <w:r>
              <w:t>0,7</w:t>
            </w:r>
          </w:p>
        </w:tc>
      </w:tr>
      <w:tr w:rsidR="006F0791">
        <w:tc>
          <w:tcPr>
            <w:tcW w:w="566" w:type="dxa"/>
          </w:tcPr>
          <w:p w:rsidR="006F0791" w:rsidRDefault="006F07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7" w:type="dxa"/>
          </w:tcPr>
          <w:p w:rsidR="006F0791" w:rsidRDefault="006F0791">
            <w:pPr>
              <w:pStyle w:val="ConsPlusNormal"/>
            </w:pPr>
            <w:r>
              <w:t>Доля определенных границ зон затопления, подтопления водными объектами территорий населенных пунктов Калужской области</w:t>
            </w:r>
          </w:p>
        </w:tc>
        <w:tc>
          <w:tcPr>
            <w:tcW w:w="623" w:type="dxa"/>
          </w:tcPr>
          <w:p w:rsidR="006F0791" w:rsidRDefault="006F0791">
            <w:pPr>
              <w:pStyle w:val="ConsPlusNormal"/>
            </w:pPr>
            <w:r>
              <w:t>%</w:t>
            </w:r>
          </w:p>
        </w:tc>
        <w:tc>
          <w:tcPr>
            <w:tcW w:w="623" w:type="dxa"/>
          </w:tcPr>
          <w:p w:rsidR="006F0791" w:rsidRDefault="006F079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23" w:type="dxa"/>
          </w:tcPr>
          <w:p w:rsidR="006F0791" w:rsidRDefault="006F0791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93" w:type="dxa"/>
          </w:tcPr>
          <w:p w:rsidR="006F0791" w:rsidRDefault="006F0791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93" w:type="dxa"/>
          </w:tcPr>
          <w:p w:rsidR="006F0791" w:rsidRDefault="006F0791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93" w:type="dxa"/>
          </w:tcPr>
          <w:p w:rsidR="006F0791" w:rsidRDefault="006F0791">
            <w:pPr>
              <w:pStyle w:val="ConsPlusNormal"/>
              <w:jc w:val="right"/>
            </w:pPr>
            <w:r>
              <w:t>100</w:t>
            </w:r>
          </w:p>
        </w:tc>
      </w:tr>
      <w:tr w:rsidR="006F0791">
        <w:tc>
          <w:tcPr>
            <w:tcW w:w="566" w:type="dxa"/>
          </w:tcPr>
          <w:p w:rsidR="006F0791" w:rsidRDefault="006F07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7" w:type="dxa"/>
          </w:tcPr>
          <w:p w:rsidR="006F0791" w:rsidRDefault="006F0791">
            <w:pPr>
              <w:pStyle w:val="ConsPlusNormal"/>
            </w:pPr>
            <w:r>
              <w:t xml:space="preserve">Улучшение экологического состояния гидрографической сети </w:t>
            </w:r>
            <w:hyperlink w:anchor="P10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3" w:type="dxa"/>
          </w:tcPr>
          <w:p w:rsidR="006F0791" w:rsidRDefault="006F0791">
            <w:pPr>
              <w:pStyle w:val="ConsPlusNormal"/>
            </w:pPr>
            <w:r>
              <w:t>км</w:t>
            </w:r>
          </w:p>
        </w:tc>
        <w:tc>
          <w:tcPr>
            <w:tcW w:w="623" w:type="dxa"/>
          </w:tcPr>
          <w:p w:rsidR="006F0791" w:rsidRDefault="006F0791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23" w:type="dxa"/>
          </w:tcPr>
          <w:p w:rsidR="006F0791" w:rsidRDefault="006F0791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3" w:type="dxa"/>
          </w:tcPr>
          <w:p w:rsidR="006F0791" w:rsidRDefault="006F079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93" w:type="dxa"/>
          </w:tcPr>
          <w:p w:rsidR="006F0791" w:rsidRDefault="006F079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93" w:type="dxa"/>
          </w:tcPr>
          <w:p w:rsidR="006F0791" w:rsidRDefault="006F0791">
            <w:pPr>
              <w:pStyle w:val="ConsPlusNormal"/>
              <w:jc w:val="right"/>
            </w:pPr>
            <w:r>
              <w:t>9</w:t>
            </w:r>
          </w:p>
        </w:tc>
      </w:tr>
      <w:tr w:rsidR="006F0791">
        <w:tc>
          <w:tcPr>
            <w:tcW w:w="566" w:type="dxa"/>
          </w:tcPr>
          <w:p w:rsidR="006F0791" w:rsidRDefault="006F07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7" w:type="dxa"/>
          </w:tcPr>
          <w:p w:rsidR="006F0791" w:rsidRDefault="006F0791">
            <w:pPr>
              <w:pStyle w:val="ConsPlusNormal"/>
            </w:pPr>
            <w:r>
              <w:t xml:space="preserve">Подготовка и издание аналитической информации </w:t>
            </w:r>
            <w:hyperlink w:anchor="P10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3" w:type="dxa"/>
          </w:tcPr>
          <w:p w:rsidR="006F0791" w:rsidRDefault="006F0791">
            <w:pPr>
              <w:pStyle w:val="ConsPlusNormal"/>
            </w:pPr>
            <w:r>
              <w:t>шт.</w:t>
            </w:r>
          </w:p>
        </w:tc>
        <w:tc>
          <w:tcPr>
            <w:tcW w:w="623" w:type="dxa"/>
          </w:tcPr>
          <w:p w:rsidR="006F0791" w:rsidRDefault="006F0791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23" w:type="dxa"/>
          </w:tcPr>
          <w:p w:rsidR="006F0791" w:rsidRDefault="006F0791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93" w:type="dxa"/>
          </w:tcPr>
          <w:p w:rsidR="006F0791" w:rsidRDefault="006F079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93" w:type="dxa"/>
          </w:tcPr>
          <w:p w:rsidR="006F0791" w:rsidRDefault="006F079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793" w:type="dxa"/>
          </w:tcPr>
          <w:p w:rsidR="006F0791" w:rsidRDefault="006F0791">
            <w:pPr>
              <w:pStyle w:val="ConsPlusNormal"/>
              <w:jc w:val="right"/>
            </w:pPr>
            <w:r>
              <w:t>5</w:t>
            </w:r>
          </w:p>
        </w:tc>
      </w:tr>
    </w:tbl>
    <w:p w:rsidR="006F0791" w:rsidRDefault="006F0791">
      <w:pPr>
        <w:sectPr w:rsidR="006F07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ind w:firstLine="540"/>
        <w:jc w:val="both"/>
      </w:pPr>
      <w:r>
        <w:t>--------------------------------</w:t>
      </w:r>
    </w:p>
    <w:p w:rsidR="006F0791" w:rsidRDefault="006F0791">
      <w:pPr>
        <w:pStyle w:val="ConsPlusNormal"/>
        <w:spacing w:before="220"/>
        <w:ind w:firstLine="540"/>
        <w:jc w:val="both"/>
      </w:pPr>
      <w:bookmarkStart w:id="12" w:name="P1095"/>
      <w:bookmarkEnd w:id="12"/>
      <w:r>
        <w:t>&lt;*&gt; Нарастающим итогом за период действия государственной программы.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Показатели подпрограммы рассчитываются по методике, утвержденной приказом министерства природных ресурсов и экологии Калужской области от 31.01.2019 N 137-19 "Об утверждении </w:t>
      </w:r>
      <w:proofErr w:type="gramStart"/>
      <w:r>
        <w:t>методики расчета индикаторов достижения целей</w:t>
      </w:r>
      <w:proofErr w:type="gramEnd"/>
      <w:r>
        <w:t xml:space="preserve"> и решения задач государственной программы Калужской области "Воспроизводство и использование природных ресурсов в Калужской области".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  <w:outlineLvl w:val="3"/>
      </w:pPr>
      <w:r>
        <w:t>3. Объем финансирования подпрограммы</w:t>
      </w:r>
    </w:p>
    <w:p w:rsidR="006F0791" w:rsidRDefault="006F0791">
      <w:pPr>
        <w:pStyle w:val="ConsPlusNormal"/>
        <w:jc w:val="center"/>
      </w:pPr>
      <w:proofErr w:type="gramStart"/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  <w:proofErr w:type="gramEnd"/>
    </w:p>
    <w:p w:rsidR="006F0791" w:rsidRDefault="006F0791">
      <w:pPr>
        <w:pStyle w:val="ConsPlusNormal"/>
        <w:jc w:val="center"/>
      </w:pPr>
      <w:r>
        <w:t>от 23.03.2020 N 221)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right"/>
      </w:pPr>
      <w:r>
        <w:t>(тыс. руб. в ценах каждого года)</w:t>
      </w:r>
    </w:p>
    <w:p w:rsidR="006F0791" w:rsidRDefault="006F079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264"/>
        <w:gridCol w:w="1144"/>
        <w:gridCol w:w="1264"/>
        <w:gridCol w:w="1264"/>
        <w:gridCol w:w="1264"/>
        <w:gridCol w:w="1264"/>
        <w:gridCol w:w="1264"/>
      </w:tblGrid>
      <w:tr w:rsidR="006F0791">
        <w:tc>
          <w:tcPr>
            <w:tcW w:w="1757" w:type="dxa"/>
            <w:vMerge w:val="restart"/>
          </w:tcPr>
          <w:p w:rsidR="006F0791" w:rsidRDefault="006F079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64" w:type="dxa"/>
            <w:vMerge w:val="restart"/>
          </w:tcPr>
          <w:p w:rsidR="006F0791" w:rsidRDefault="006F07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464" w:type="dxa"/>
            <w:gridSpan w:val="6"/>
          </w:tcPr>
          <w:p w:rsidR="006F0791" w:rsidRDefault="006F0791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6F0791">
        <w:tc>
          <w:tcPr>
            <w:tcW w:w="1757" w:type="dxa"/>
            <w:vMerge/>
          </w:tcPr>
          <w:p w:rsidR="006F0791" w:rsidRDefault="006F0791"/>
        </w:tc>
        <w:tc>
          <w:tcPr>
            <w:tcW w:w="1264" w:type="dxa"/>
            <w:vMerge/>
          </w:tcPr>
          <w:p w:rsidR="006F0791" w:rsidRDefault="006F0791"/>
        </w:tc>
        <w:tc>
          <w:tcPr>
            <w:tcW w:w="1144" w:type="dxa"/>
          </w:tcPr>
          <w:p w:rsidR="006F0791" w:rsidRDefault="006F07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center"/>
            </w:pPr>
            <w:r>
              <w:t>2024</w:t>
            </w:r>
          </w:p>
        </w:tc>
      </w:tr>
      <w:tr w:rsidR="006F0791">
        <w:tc>
          <w:tcPr>
            <w:tcW w:w="1757" w:type="dxa"/>
          </w:tcPr>
          <w:p w:rsidR="006F0791" w:rsidRDefault="006F0791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679838,330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33806,710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134111,800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116360,280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131853,180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131853,180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131853,180</w:t>
            </w:r>
          </w:p>
        </w:tc>
      </w:tr>
      <w:tr w:rsidR="006F0791">
        <w:tc>
          <w:tcPr>
            <w:tcW w:w="1757" w:type="dxa"/>
          </w:tcPr>
          <w:p w:rsidR="006F0791" w:rsidRDefault="006F079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</w:tr>
      <w:tr w:rsidR="006F0791">
        <w:tc>
          <w:tcPr>
            <w:tcW w:w="1757" w:type="dxa"/>
          </w:tcPr>
          <w:p w:rsidR="006F0791" w:rsidRDefault="006F0791">
            <w:pPr>
              <w:pStyle w:val="ConsPlusNormal"/>
            </w:pPr>
            <w:r>
              <w:t>по источникам финансирования: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</w:tr>
      <w:tr w:rsidR="006F0791">
        <w:tc>
          <w:tcPr>
            <w:tcW w:w="1757" w:type="dxa"/>
          </w:tcPr>
          <w:p w:rsidR="006F0791" w:rsidRDefault="006F079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</w:tr>
      <w:tr w:rsidR="006F0791">
        <w:tc>
          <w:tcPr>
            <w:tcW w:w="1757" w:type="dxa"/>
          </w:tcPr>
          <w:p w:rsidR="006F0791" w:rsidRDefault="006F0791">
            <w:pPr>
              <w:pStyle w:val="ConsPlusNormal"/>
            </w:pPr>
            <w:r>
              <w:t>бюджетные ассигнования - итого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644359,022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33615,822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132796,000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114952,600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120998,200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120998,200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120998,200</w:t>
            </w:r>
          </w:p>
        </w:tc>
      </w:tr>
      <w:tr w:rsidR="006F0791">
        <w:tc>
          <w:tcPr>
            <w:tcW w:w="1757" w:type="dxa"/>
          </w:tcPr>
          <w:p w:rsidR="006F0791" w:rsidRDefault="006F079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</w:tr>
      <w:tr w:rsidR="006F0791">
        <w:tc>
          <w:tcPr>
            <w:tcW w:w="1757" w:type="dxa"/>
          </w:tcPr>
          <w:p w:rsidR="006F0791" w:rsidRDefault="006F0791">
            <w:pPr>
              <w:pStyle w:val="ConsPlusNormal"/>
            </w:pPr>
            <w:r>
              <w:t xml:space="preserve">средства областного бюджета </w:t>
            </w:r>
            <w:hyperlink w:anchor="P12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351601,268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22417,368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77676,700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62876,800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62876,800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62876,800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62876,800</w:t>
            </w:r>
          </w:p>
        </w:tc>
      </w:tr>
      <w:tr w:rsidR="006F0791">
        <w:tc>
          <w:tcPr>
            <w:tcW w:w="1757" w:type="dxa"/>
          </w:tcPr>
          <w:p w:rsidR="006F0791" w:rsidRDefault="006F0791">
            <w:pPr>
              <w:pStyle w:val="ConsPlusNormal"/>
            </w:pPr>
            <w:r>
              <w:t xml:space="preserve">средства федерального бюджета </w:t>
            </w:r>
            <w:hyperlink w:anchor="P12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292757,754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11198,454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55119,300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52075,800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58121,400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58121,400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58121,400</w:t>
            </w:r>
          </w:p>
        </w:tc>
      </w:tr>
      <w:tr w:rsidR="006F0791">
        <w:tc>
          <w:tcPr>
            <w:tcW w:w="1757" w:type="dxa"/>
          </w:tcPr>
          <w:p w:rsidR="006F0791" w:rsidRDefault="006F0791">
            <w:pPr>
              <w:pStyle w:val="ConsPlusNormal"/>
            </w:pPr>
            <w:r>
              <w:t>иные источники (</w:t>
            </w:r>
            <w:proofErr w:type="spellStart"/>
            <w:r>
              <w:t>справочно</w:t>
            </w:r>
            <w:proofErr w:type="spellEnd"/>
            <w:r>
              <w:t>) - итого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</w:tr>
      <w:tr w:rsidR="006F0791">
        <w:tc>
          <w:tcPr>
            <w:tcW w:w="1757" w:type="dxa"/>
          </w:tcPr>
          <w:p w:rsidR="006F0791" w:rsidRDefault="006F079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</w:tr>
      <w:tr w:rsidR="006F0791">
        <w:tc>
          <w:tcPr>
            <w:tcW w:w="1757" w:type="dxa"/>
          </w:tcPr>
          <w:p w:rsidR="006F0791" w:rsidRDefault="006F0791">
            <w:pPr>
              <w:pStyle w:val="ConsPlusNormal"/>
            </w:pPr>
            <w:r>
              <w:t xml:space="preserve">средства местных бюджетов </w:t>
            </w:r>
            <w:hyperlink w:anchor="P127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35479,308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190,888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1315,800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1407,680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10854,980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10854,980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10854,980</w:t>
            </w:r>
          </w:p>
        </w:tc>
      </w:tr>
      <w:tr w:rsidR="006F0791">
        <w:tc>
          <w:tcPr>
            <w:tcW w:w="1757" w:type="dxa"/>
          </w:tcPr>
          <w:p w:rsidR="006F0791" w:rsidRDefault="006F0791">
            <w:pPr>
              <w:pStyle w:val="ConsPlusNormal"/>
            </w:pPr>
            <w:r>
              <w:t>по участникам и источникам финансирования подпрограммы: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</w:tr>
      <w:tr w:rsidR="006F0791">
        <w:tc>
          <w:tcPr>
            <w:tcW w:w="1757" w:type="dxa"/>
          </w:tcPr>
          <w:p w:rsidR="006F0791" w:rsidRDefault="006F079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</w:tr>
      <w:tr w:rsidR="006F0791">
        <w:tc>
          <w:tcPr>
            <w:tcW w:w="1757" w:type="dxa"/>
          </w:tcPr>
          <w:p w:rsidR="006F0791" w:rsidRDefault="006F0791">
            <w:pPr>
              <w:pStyle w:val="ConsPlusNormal"/>
            </w:pPr>
            <w:r>
              <w:t>министерство природных ресурсов и экологии Калужской области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644359,022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33615,822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132796,000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114952,600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120998,200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120998,200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120998,200</w:t>
            </w:r>
          </w:p>
        </w:tc>
      </w:tr>
      <w:tr w:rsidR="006F0791">
        <w:tc>
          <w:tcPr>
            <w:tcW w:w="1757" w:type="dxa"/>
          </w:tcPr>
          <w:p w:rsidR="006F0791" w:rsidRDefault="006F079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</w:tr>
      <w:tr w:rsidR="006F0791">
        <w:tc>
          <w:tcPr>
            <w:tcW w:w="1757" w:type="dxa"/>
          </w:tcPr>
          <w:p w:rsidR="006F0791" w:rsidRDefault="006F0791">
            <w:pPr>
              <w:pStyle w:val="ConsPlusNormal"/>
            </w:pPr>
            <w:r>
              <w:t xml:space="preserve">средства областного бюджета </w:t>
            </w:r>
            <w:hyperlink w:anchor="P12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351601,374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22417,474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77676,700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62876,800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62876,800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62876,800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62876,800</w:t>
            </w:r>
          </w:p>
        </w:tc>
      </w:tr>
      <w:tr w:rsidR="006F0791">
        <w:tc>
          <w:tcPr>
            <w:tcW w:w="1757" w:type="dxa"/>
          </w:tcPr>
          <w:p w:rsidR="006F0791" w:rsidRDefault="006F0791">
            <w:pPr>
              <w:pStyle w:val="ConsPlusNormal"/>
            </w:pPr>
            <w:r>
              <w:t xml:space="preserve">средства федерального бюджета </w:t>
            </w:r>
            <w:hyperlink w:anchor="P12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292757,648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11198,348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55119,300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52075,800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58121,400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58121,400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58121,400</w:t>
            </w:r>
          </w:p>
        </w:tc>
      </w:tr>
      <w:tr w:rsidR="006F0791">
        <w:tc>
          <w:tcPr>
            <w:tcW w:w="1757" w:type="dxa"/>
          </w:tcPr>
          <w:p w:rsidR="006F0791" w:rsidRDefault="006F0791">
            <w:pPr>
              <w:pStyle w:val="ConsPlusNormal"/>
            </w:pPr>
            <w:r>
              <w:t>органы местного самоуправления Калужской области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35479,308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190,888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1315,800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1407,680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10854,980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10854,980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10854,980</w:t>
            </w:r>
          </w:p>
        </w:tc>
      </w:tr>
      <w:tr w:rsidR="006F0791">
        <w:tc>
          <w:tcPr>
            <w:tcW w:w="1757" w:type="dxa"/>
          </w:tcPr>
          <w:p w:rsidR="006F0791" w:rsidRDefault="006F079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</w:tr>
      <w:tr w:rsidR="006F0791">
        <w:tc>
          <w:tcPr>
            <w:tcW w:w="1757" w:type="dxa"/>
          </w:tcPr>
          <w:p w:rsidR="006F0791" w:rsidRDefault="006F0791">
            <w:pPr>
              <w:pStyle w:val="ConsPlusNormal"/>
            </w:pPr>
            <w:r>
              <w:t xml:space="preserve">средства местных бюджетов </w:t>
            </w:r>
            <w:hyperlink w:anchor="P127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35479,308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190,888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1315,800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1407,680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10854,980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10854,980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10854,980</w:t>
            </w:r>
          </w:p>
        </w:tc>
      </w:tr>
    </w:tbl>
    <w:p w:rsidR="006F0791" w:rsidRDefault="006F0791">
      <w:pPr>
        <w:sectPr w:rsidR="006F07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ind w:firstLine="540"/>
        <w:jc w:val="both"/>
      </w:pPr>
      <w:r>
        <w:t>--------------------------------</w:t>
      </w:r>
    </w:p>
    <w:p w:rsidR="006F0791" w:rsidRDefault="006F0791">
      <w:pPr>
        <w:pStyle w:val="ConsPlusNormal"/>
        <w:spacing w:before="220"/>
        <w:ind w:firstLine="540"/>
        <w:jc w:val="both"/>
      </w:pPr>
      <w:bookmarkStart w:id="13" w:name="P1274"/>
      <w:bookmarkEnd w:id="13"/>
      <w:r>
        <w:t>&lt;*&gt; Объемы средств, направляемых на реализацию подпрограммы из областного бюджета, ежегодно уточняются после принятия и (или) внесения изменений в закон Калужской области об областном бюджете на очередной финансовый год и плановый период.</w:t>
      </w:r>
    </w:p>
    <w:p w:rsidR="006F0791" w:rsidRDefault="006F0791">
      <w:pPr>
        <w:pStyle w:val="ConsPlusNormal"/>
        <w:spacing w:before="220"/>
        <w:ind w:firstLine="540"/>
        <w:jc w:val="both"/>
      </w:pPr>
      <w:bookmarkStart w:id="14" w:name="P1275"/>
      <w:bookmarkEnd w:id="14"/>
      <w:r>
        <w:t>&lt;**&gt; Объемы средств, направляемых на реализацию подпрограммы из федерального бюджета, уточняются после принятия федерального закона о федеральном бюджете на очередной финансовый год и плановый период.</w:t>
      </w:r>
    </w:p>
    <w:p w:rsidR="006F0791" w:rsidRDefault="006F0791">
      <w:pPr>
        <w:pStyle w:val="ConsPlusNormal"/>
        <w:spacing w:before="220"/>
        <w:ind w:firstLine="540"/>
        <w:jc w:val="both"/>
      </w:pPr>
      <w:bookmarkStart w:id="15" w:name="P1276"/>
      <w:bookmarkEnd w:id="15"/>
      <w:r>
        <w:t>&lt;***&gt; Средства местных бюджетов предусматриваются в бюджетах муниципальных образований Калужской области.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  <w:outlineLvl w:val="3"/>
      </w:pPr>
      <w:r>
        <w:t>4. Механизм реализации подпрограммы</w:t>
      </w:r>
    </w:p>
    <w:p w:rsidR="006F0791" w:rsidRDefault="006F0791">
      <w:pPr>
        <w:pStyle w:val="ConsPlusNormal"/>
        <w:jc w:val="center"/>
      </w:pPr>
      <w:proofErr w:type="gramStart"/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  <w:proofErr w:type="gramEnd"/>
    </w:p>
    <w:p w:rsidR="006F0791" w:rsidRDefault="006F0791">
      <w:pPr>
        <w:pStyle w:val="ConsPlusNormal"/>
        <w:jc w:val="center"/>
      </w:pPr>
      <w:r>
        <w:t>от 23.03.2020 N 221)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ind w:firstLine="540"/>
        <w:jc w:val="both"/>
      </w:pPr>
      <w:r>
        <w:t xml:space="preserve">4.1. Мероприятия, предусмотренные в рамках основных мероприятий подпрограммы </w:t>
      </w:r>
      <w:hyperlink w:anchor="P1318" w:history="1">
        <w:r>
          <w:rPr>
            <w:color w:val="0000FF"/>
          </w:rPr>
          <w:t>пунктами 1.3</w:t>
        </w:r>
      </w:hyperlink>
      <w:r>
        <w:t xml:space="preserve">, </w:t>
      </w:r>
      <w:hyperlink w:anchor="P1354" w:history="1">
        <w:r>
          <w:rPr>
            <w:color w:val="0000FF"/>
          </w:rPr>
          <w:t>3.1</w:t>
        </w:r>
      </w:hyperlink>
      <w:r>
        <w:t xml:space="preserve">, </w:t>
      </w:r>
      <w:hyperlink w:anchor="P1384" w:history="1">
        <w:r>
          <w:rPr>
            <w:color w:val="0000FF"/>
          </w:rPr>
          <w:t>4.4</w:t>
        </w:r>
      </w:hyperlink>
      <w:r>
        <w:t xml:space="preserve">, </w:t>
      </w:r>
      <w:hyperlink w:anchor="P1408" w:history="1">
        <w:r>
          <w:rPr>
            <w:color w:val="0000FF"/>
          </w:rPr>
          <w:t>6.1</w:t>
        </w:r>
      </w:hyperlink>
      <w:r>
        <w:t xml:space="preserve">, </w:t>
      </w:r>
      <w:hyperlink w:anchor="P1426" w:history="1">
        <w:r>
          <w:rPr>
            <w:color w:val="0000FF"/>
          </w:rPr>
          <w:t>7.2</w:t>
        </w:r>
      </w:hyperlink>
      <w:r>
        <w:t xml:space="preserve">, </w:t>
      </w:r>
      <w:hyperlink w:anchor="P1432" w:history="1">
        <w:r>
          <w:rPr>
            <w:color w:val="0000FF"/>
          </w:rPr>
          <w:t>7.3 раздела 5</w:t>
        </w:r>
      </w:hyperlink>
      <w:r>
        <w:t xml:space="preserve"> подпрограммы, реализуются путем осуществления закупки товаров, работ и услуг для государственных нужд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Мероприятие, предусмотренное в </w:t>
      </w:r>
      <w:hyperlink w:anchor="P1342" w:history="1">
        <w:r>
          <w:rPr>
            <w:color w:val="0000FF"/>
          </w:rPr>
          <w:t>пункте 2.3 раздела 5</w:t>
        </w:r>
      </w:hyperlink>
      <w:r>
        <w:t xml:space="preserve"> подпрограммы, реализуется путем предоставления субсидий бюджетам муниципальных образований Калужской области на </w:t>
      </w:r>
      <w:proofErr w:type="spellStart"/>
      <w:r>
        <w:t>софинансирование</w:t>
      </w:r>
      <w:proofErr w:type="spellEnd"/>
      <w:r>
        <w:t xml:space="preserve"> государственных программ (подпрограмм государственных программ) субъектов Российской Федерации в области использования и охраны водных объектов в соответствии с </w:t>
      </w:r>
      <w:hyperlink w:anchor="P1610" w:history="1">
        <w:r>
          <w:rPr>
            <w:color w:val="0000FF"/>
          </w:rPr>
          <w:t>приложением N 1</w:t>
        </w:r>
      </w:hyperlink>
      <w:r>
        <w:t xml:space="preserve"> "Порядок предоставления и распределения субсидий бюджетам муниципальных образований Калужской области на </w:t>
      </w:r>
      <w:proofErr w:type="spellStart"/>
      <w:r>
        <w:t>софинансирование</w:t>
      </w:r>
      <w:proofErr w:type="spellEnd"/>
      <w:r>
        <w:t xml:space="preserve"> государственных программ (подпрограмм государственных программ) субъектов Российской Федерации</w:t>
      </w:r>
      <w:proofErr w:type="gramEnd"/>
      <w:r>
        <w:t xml:space="preserve"> в области использования и охраны водных объектов" к настоящей подпрограмме.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4.3. Мероприятие, предусмотренное в </w:t>
      </w:r>
      <w:hyperlink w:anchor="P1378" w:history="1">
        <w:r>
          <w:rPr>
            <w:color w:val="0000FF"/>
          </w:rPr>
          <w:t>пункте 4.3 раздела 5</w:t>
        </w:r>
      </w:hyperlink>
      <w:r>
        <w:t xml:space="preserve"> подпрограммы, реализуется путем предоставления субсидии бюджетам муниципальных образований Калужской области на реконструкцию гидротехнических сооружений в соответствии с </w:t>
      </w:r>
      <w:hyperlink w:anchor="P1691" w:history="1">
        <w:r>
          <w:rPr>
            <w:color w:val="0000FF"/>
          </w:rPr>
          <w:t>приложением N 2</w:t>
        </w:r>
      </w:hyperlink>
      <w:r>
        <w:t xml:space="preserve"> "Порядок предоставления и распределения субсидий бюджетам муниципальных образований Калужской области на реконструкцию гидротехнических сооружений" к настоящей подпрограмме.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4.4. Общее руководство и мониторинг хода реализации подпрограммы осуществляются управлением природопользования министерства природных ресурсов и экологии Калужской области.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4.5. Персональная ответственность за реализацию подпрограммы возлагается на заместителя министра - начальника управления природопользования министерства природных ресурсов и экологии Калужской области.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4.6. </w:t>
      </w:r>
      <w:proofErr w:type="gramStart"/>
      <w:r>
        <w:t xml:space="preserve">Управление реализацией подпрограммы и ее контроль осуществляются в соответствии с полномочиями, указанными в </w:t>
      </w:r>
      <w:hyperlink r:id="rId45" w:history="1">
        <w:r>
          <w:rPr>
            <w:color w:val="0000FF"/>
          </w:rPr>
          <w:t>разделе VI</w:t>
        </w:r>
      </w:hyperlink>
      <w:r>
        <w:t xml:space="preserve"> "Полномочия ответственного исполнителя, соисполнителей и участников подпрограммы при разработке и реализации государственных программ" приложения N 1 "Порядок принятия решения о разработке государственных программ Калужской области, их формирования и реализации" к постановлению Правительства Калужской области от 17.07.2013 N 366 "Об утверждении Порядка принятия решения о разработке</w:t>
      </w:r>
      <w:proofErr w:type="gramEnd"/>
      <w:r>
        <w:t xml:space="preserve"> </w:t>
      </w:r>
      <w:proofErr w:type="gramStart"/>
      <w:r>
        <w:t>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</w:t>
      </w:r>
      <w:proofErr w:type="gramEnd"/>
      <w:r>
        <w:t>, от 12.09.2019 N 574, от 18.11.2019 N 724).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  <w:outlineLvl w:val="3"/>
      </w:pPr>
      <w:r>
        <w:t>5. Перечень мероприятий подпрограммы "Развитие</w:t>
      </w:r>
    </w:p>
    <w:p w:rsidR="006F0791" w:rsidRDefault="006F0791">
      <w:pPr>
        <w:pStyle w:val="ConsPlusTitle"/>
        <w:jc w:val="center"/>
      </w:pPr>
      <w:r>
        <w:t>водохозяйственного комплекса Калужской области"</w:t>
      </w:r>
    </w:p>
    <w:p w:rsidR="006F0791" w:rsidRDefault="006F0791">
      <w:pPr>
        <w:pStyle w:val="ConsPlusNormal"/>
        <w:jc w:val="center"/>
      </w:pPr>
      <w:proofErr w:type="gramStart"/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  <w:proofErr w:type="gramEnd"/>
    </w:p>
    <w:p w:rsidR="006F0791" w:rsidRDefault="006F0791">
      <w:pPr>
        <w:pStyle w:val="ConsPlusNormal"/>
        <w:jc w:val="center"/>
      </w:pPr>
      <w:r>
        <w:t>от 23.03.2020 N 221)</w:t>
      </w:r>
    </w:p>
    <w:p w:rsidR="006F0791" w:rsidRDefault="006F07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09"/>
        <w:gridCol w:w="964"/>
        <w:gridCol w:w="1814"/>
        <w:gridCol w:w="1361"/>
        <w:gridCol w:w="1531"/>
      </w:tblGrid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09" w:type="dxa"/>
          </w:tcPr>
          <w:p w:rsidR="006F0791" w:rsidRDefault="006F079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964" w:type="dxa"/>
          </w:tcPr>
          <w:p w:rsidR="006F0791" w:rsidRDefault="006F0791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814" w:type="dxa"/>
          </w:tcPr>
          <w:p w:rsidR="006F0791" w:rsidRDefault="006F0791">
            <w:pPr>
              <w:pStyle w:val="ConsPlusNormal"/>
              <w:jc w:val="center"/>
            </w:pPr>
            <w:r>
              <w:t>Участник подпрограммы</w:t>
            </w:r>
          </w:p>
        </w:tc>
        <w:tc>
          <w:tcPr>
            <w:tcW w:w="1361" w:type="dxa"/>
          </w:tcPr>
          <w:p w:rsidR="006F0791" w:rsidRDefault="006F0791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531" w:type="dxa"/>
          </w:tcPr>
          <w:p w:rsidR="006F0791" w:rsidRDefault="006F0791">
            <w:pPr>
              <w:pStyle w:val="ConsPlusNormal"/>
              <w:jc w:val="center"/>
            </w:pPr>
            <w:r>
              <w:t>Принадлежность мероприятия к проекту (наименование проекта)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9" w:type="dxa"/>
          </w:tcPr>
          <w:p w:rsidR="006F0791" w:rsidRDefault="006F0791">
            <w:pPr>
              <w:pStyle w:val="ConsPlusNormal"/>
            </w:pPr>
            <w:r>
              <w:t>Мероприятия по исполнению полномочий в области водных отношений</w:t>
            </w:r>
          </w:p>
        </w:tc>
        <w:tc>
          <w:tcPr>
            <w:tcW w:w="964" w:type="dxa"/>
          </w:tcPr>
          <w:p w:rsidR="006F0791" w:rsidRDefault="006F0791">
            <w:pPr>
              <w:pStyle w:val="ConsPlusNormal"/>
            </w:pPr>
            <w:r>
              <w:t>2019 - 2024</w:t>
            </w:r>
          </w:p>
        </w:tc>
        <w:tc>
          <w:tcPr>
            <w:tcW w:w="1814" w:type="dxa"/>
          </w:tcPr>
          <w:p w:rsidR="006F0791" w:rsidRDefault="006F0791">
            <w:pPr>
              <w:pStyle w:val="ConsPlusNormal"/>
            </w:pPr>
            <w:r>
              <w:t xml:space="preserve">Министерство природных ресурсов и экологии Калужской области (далее - </w:t>
            </w:r>
            <w:proofErr w:type="spellStart"/>
            <w:r>
              <w:t>МПРиЭ</w:t>
            </w:r>
            <w:proofErr w:type="spellEnd"/>
            <w:r>
              <w:t>)</w:t>
            </w:r>
          </w:p>
        </w:tc>
        <w:tc>
          <w:tcPr>
            <w:tcW w:w="1361" w:type="dxa"/>
          </w:tcPr>
          <w:p w:rsidR="006F0791" w:rsidRDefault="006F079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6F0791" w:rsidRDefault="006F0791">
            <w:pPr>
              <w:pStyle w:val="ConsPlusNormal"/>
            </w:pPr>
            <w:r>
              <w:t>Нет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09" w:type="dxa"/>
          </w:tcPr>
          <w:p w:rsidR="006F0791" w:rsidRDefault="006F0791">
            <w:pPr>
              <w:pStyle w:val="ConsPlusNormal"/>
            </w:pPr>
            <w:r>
              <w:t>Осуществление государственного мониторинга водных объектов в части полномочий субъекта Российской Федерации</w:t>
            </w:r>
          </w:p>
        </w:tc>
        <w:tc>
          <w:tcPr>
            <w:tcW w:w="964" w:type="dxa"/>
          </w:tcPr>
          <w:p w:rsidR="006F0791" w:rsidRDefault="006F0791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6F0791" w:rsidRDefault="006F0791">
            <w:pPr>
              <w:pStyle w:val="ConsPlusNormal"/>
            </w:pPr>
            <w:proofErr w:type="spellStart"/>
            <w:r>
              <w:t>МПРиЭ</w:t>
            </w:r>
            <w:proofErr w:type="spellEnd"/>
          </w:p>
        </w:tc>
        <w:tc>
          <w:tcPr>
            <w:tcW w:w="1361" w:type="dxa"/>
          </w:tcPr>
          <w:p w:rsidR="006F0791" w:rsidRDefault="006F079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6F0791" w:rsidRDefault="006F0791">
            <w:pPr>
              <w:pStyle w:val="ConsPlusNormal"/>
            </w:pPr>
            <w:r>
              <w:t>Нет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809" w:type="dxa"/>
          </w:tcPr>
          <w:p w:rsidR="006F0791" w:rsidRDefault="006F0791">
            <w:pPr>
              <w:pStyle w:val="ConsPlusNormal"/>
            </w:pPr>
            <w:r>
              <w:t>Разработка материалов для обеспечения безопасной эксплуатации гидротехнических сооружений, находящихся в собственности Калужской области, и предотвращения негативного воздействия вод (разработка декларации безопасности гидротехнических сооружений)</w:t>
            </w:r>
          </w:p>
        </w:tc>
        <w:tc>
          <w:tcPr>
            <w:tcW w:w="964" w:type="dxa"/>
          </w:tcPr>
          <w:p w:rsidR="006F0791" w:rsidRDefault="006F0791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6F0791" w:rsidRDefault="006F0791">
            <w:pPr>
              <w:pStyle w:val="ConsPlusNormal"/>
            </w:pPr>
            <w:proofErr w:type="spellStart"/>
            <w:r>
              <w:t>МПРиЭ</w:t>
            </w:r>
            <w:proofErr w:type="spellEnd"/>
          </w:p>
        </w:tc>
        <w:tc>
          <w:tcPr>
            <w:tcW w:w="1361" w:type="dxa"/>
          </w:tcPr>
          <w:p w:rsidR="006F0791" w:rsidRDefault="006F079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6F0791" w:rsidRDefault="006F0791">
            <w:pPr>
              <w:pStyle w:val="ConsPlusNormal"/>
            </w:pPr>
            <w:r>
              <w:t>Нет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bookmarkStart w:id="16" w:name="P1318"/>
            <w:bookmarkEnd w:id="16"/>
            <w:r>
              <w:t>1.3</w:t>
            </w:r>
          </w:p>
        </w:tc>
        <w:tc>
          <w:tcPr>
            <w:tcW w:w="2809" w:type="dxa"/>
          </w:tcPr>
          <w:p w:rsidR="006F0791" w:rsidRDefault="006F0791">
            <w:pPr>
              <w:pStyle w:val="ConsPlusNormal"/>
            </w:pPr>
            <w:r>
              <w:t>Закупки товаров, работ и услуг для государственных нужд</w:t>
            </w:r>
          </w:p>
        </w:tc>
        <w:tc>
          <w:tcPr>
            <w:tcW w:w="964" w:type="dxa"/>
          </w:tcPr>
          <w:p w:rsidR="006F0791" w:rsidRDefault="006F0791">
            <w:pPr>
              <w:pStyle w:val="ConsPlusNormal"/>
            </w:pPr>
            <w:r>
              <w:t>2020 - 2024</w:t>
            </w:r>
          </w:p>
        </w:tc>
        <w:tc>
          <w:tcPr>
            <w:tcW w:w="1814" w:type="dxa"/>
          </w:tcPr>
          <w:p w:rsidR="006F0791" w:rsidRDefault="006F0791">
            <w:pPr>
              <w:pStyle w:val="ConsPlusNormal"/>
            </w:pPr>
            <w:proofErr w:type="spellStart"/>
            <w:r>
              <w:t>МПРиЭ</w:t>
            </w:r>
            <w:proofErr w:type="spellEnd"/>
          </w:p>
        </w:tc>
        <w:tc>
          <w:tcPr>
            <w:tcW w:w="1361" w:type="dxa"/>
          </w:tcPr>
          <w:p w:rsidR="006F0791" w:rsidRDefault="006F079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6F0791" w:rsidRDefault="006F0791">
            <w:pPr>
              <w:pStyle w:val="ConsPlusNormal"/>
            </w:pPr>
            <w:r>
              <w:t>Нет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09" w:type="dxa"/>
          </w:tcPr>
          <w:p w:rsidR="006F0791" w:rsidRDefault="006F0791">
            <w:pPr>
              <w:pStyle w:val="ConsPlusNormal"/>
            </w:pPr>
            <w:r>
              <w:t>Капитальный ремонт ГТС</w:t>
            </w:r>
          </w:p>
        </w:tc>
        <w:tc>
          <w:tcPr>
            <w:tcW w:w="964" w:type="dxa"/>
          </w:tcPr>
          <w:p w:rsidR="006F0791" w:rsidRDefault="006F0791">
            <w:pPr>
              <w:pStyle w:val="ConsPlusNormal"/>
            </w:pPr>
            <w:r>
              <w:t>2019, 2021 - 2022</w:t>
            </w:r>
          </w:p>
        </w:tc>
        <w:tc>
          <w:tcPr>
            <w:tcW w:w="1814" w:type="dxa"/>
          </w:tcPr>
          <w:p w:rsidR="006F0791" w:rsidRDefault="006F0791">
            <w:pPr>
              <w:pStyle w:val="ConsPlusNormal"/>
            </w:pPr>
            <w:proofErr w:type="spellStart"/>
            <w:r>
              <w:t>МПРиЭ</w:t>
            </w:r>
            <w:proofErr w:type="spellEnd"/>
            <w:r>
              <w:t>, муниципальные образования Калужской области (по согласованию)</w:t>
            </w:r>
          </w:p>
        </w:tc>
        <w:tc>
          <w:tcPr>
            <w:tcW w:w="1361" w:type="dxa"/>
          </w:tcPr>
          <w:p w:rsidR="006F0791" w:rsidRDefault="006F079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6F0791" w:rsidRDefault="006F0791">
            <w:pPr>
              <w:pStyle w:val="ConsPlusNormal"/>
            </w:pPr>
            <w:r>
              <w:t>Нет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809" w:type="dxa"/>
          </w:tcPr>
          <w:p w:rsidR="006F0791" w:rsidRDefault="006F0791">
            <w:pPr>
              <w:pStyle w:val="ConsPlusNormal"/>
            </w:pPr>
            <w:r>
              <w:t>Разработка проектной документации на капитальный ремонт гидротехнических сооружений (</w:t>
            </w:r>
            <w:hyperlink w:anchor="P1453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объектов, приложение 1 к разделу 5)</w:t>
            </w:r>
          </w:p>
        </w:tc>
        <w:tc>
          <w:tcPr>
            <w:tcW w:w="964" w:type="dxa"/>
          </w:tcPr>
          <w:p w:rsidR="006F0791" w:rsidRDefault="006F0791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6F0791" w:rsidRDefault="006F0791">
            <w:pPr>
              <w:pStyle w:val="ConsPlusNormal"/>
            </w:pPr>
            <w:proofErr w:type="spellStart"/>
            <w:r>
              <w:t>МПРиЭ</w:t>
            </w:r>
            <w:proofErr w:type="spellEnd"/>
          </w:p>
        </w:tc>
        <w:tc>
          <w:tcPr>
            <w:tcW w:w="1361" w:type="dxa"/>
          </w:tcPr>
          <w:p w:rsidR="006F0791" w:rsidRDefault="006F079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6F0791" w:rsidRDefault="006F0791">
            <w:pPr>
              <w:pStyle w:val="ConsPlusNormal"/>
            </w:pPr>
            <w:r>
              <w:t>Нет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809" w:type="dxa"/>
          </w:tcPr>
          <w:p w:rsidR="006F0791" w:rsidRDefault="006F0791">
            <w:pPr>
              <w:pStyle w:val="ConsPlusNormal"/>
            </w:pPr>
            <w:r>
              <w:t>Капитальный ремонт гидротехнических сооружений на водных объектах (</w:t>
            </w:r>
            <w:hyperlink w:anchor="P1487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объектов, приложение 2 к разделу 5)</w:t>
            </w:r>
          </w:p>
        </w:tc>
        <w:tc>
          <w:tcPr>
            <w:tcW w:w="964" w:type="dxa"/>
          </w:tcPr>
          <w:p w:rsidR="006F0791" w:rsidRDefault="006F0791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6F0791" w:rsidRDefault="006F0791">
            <w:pPr>
              <w:pStyle w:val="ConsPlusNormal"/>
            </w:pPr>
            <w:proofErr w:type="spellStart"/>
            <w:r>
              <w:t>МПРиЭ</w:t>
            </w:r>
            <w:proofErr w:type="spellEnd"/>
          </w:p>
        </w:tc>
        <w:tc>
          <w:tcPr>
            <w:tcW w:w="1361" w:type="dxa"/>
          </w:tcPr>
          <w:p w:rsidR="006F0791" w:rsidRDefault="006F0791">
            <w:pPr>
              <w:pStyle w:val="ConsPlusNormal"/>
            </w:pPr>
            <w:r>
              <w:t>Федеральный бюджет, областной бюджет</w:t>
            </w:r>
          </w:p>
        </w:tc>
        <w:tc>
          <w:tcPr>
            <w:tcW w:w="1531" w:type="dxa"/>
          </w:tcPr>
          <w:p w:rsidR="006F0791" w:rsidRDefault="006F0791">
            <w:pPr>
              <w:pStyle w:val="ConsPlusNormal"/>
            </w:pPr>
            <w:r>
              <w:t>Нет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bookmarkStart w:id="17" w:name="P1342"/>
            <w:bookmarkEnd w:id="17"/>
            <w:r>
              <w:t>2.3</w:t>
            </w:r>
          </w:p>
        </w:tc>
        <w:tc>
          <w:tcPr>
            <w:tcW w:w="2809" w:type="dxa"/>
          </w:tcPr>
          <w:p w:rsidR="006F0791" w:rsidRDefault="006F0791">
            <w:pPr>
              <w:pStyle w:val="ConsPlusNormal"/>
            </w:pPr>
            <w:r>
              <w:t xml:space="preserve">Предоставление субсидии бюджетам муниципальных образований Калужской области на </w:t>
            </w:r>
            <w:proofErr w:type="spellStart"/>
            <w:r>
              <w:t>софинансирование</w:t>
            </w:r>
            <w:proofErr w:type="spellEnd"/>
            <w:r>
              <w:t xml:space="preserve"> государственных программ (подпрограмм государственных программ) субъектов Российской Федерации в области использования и охраны водных объектов</w:t>
            </w:r>
          </w:p>
        </w:tc>
        <w:tc>
          <w:tcPr>
            <w:tcW w:w="964" w:type="dxa"/>
          </w:tcPr>
          <w:p w:rsidR="006F0791" w:rsidRDefault="006F0791">
            <w:pPr>
              <w:pStyle w:val="ConsPlusNormal"/>
            </w:pPr>
            <w:r>
              <w:t>2021 - 2022</w:t>
            </w:r>
          </w:p>
        </w:tc>
        <w:tc>
          <w:tcPr>
            <w:tcW w:w="1814" w:type="dxa"/>
          </w:tcPr>
          <w:p w:rsidR="006F0791" w:rsidRDefault="006F0791">
            <w:pPr>
              <w:pStyle w:val="ConsPlusNormal"/>
            </w:pPr>
            <w:proofErr w:type="spellStart"/>
            <w:r>
              <w:t>МПРиЭ</w:t>
            </w:r>
            <w:proofErr w:type="spellEnd"/>
            <w:r>
              <w:t>, муниципальные образования Калужской области (по согласованию)</w:t>
            </w:r>
          </w:p>
        </w:tc>
        <w:tc>
          <w:tcPr>
            <w:tcW w:w="1361" w:type="dxa"/>
          </w:tcPr>
          <w:p w:rsidR="006F0791" w:rsidRDefault="006F0791">
            <w:pPr>
              <w:pStyle w:val="ConsPlusNormal"/>
            </w:pPr>
            <w:r>
              <w:t>Федеральный бюджет, областной бюджет, местные бюджеты</w:t>
            </w:r>
          </w:p>
        </w:tc>
        <w:tc>
          <w:tcPr>
            <w:tcW w:w="1531" w:type="dxa"/>
          </w:tcPr>
          <w:p w:rsidR="006F0791" w:rsidRDefault="006F0791">
            <w:pPr>
              <w:pStyle w:val="ConsPlusNormal"/>
            </w:pPr>
            <w:r>
              <w:t>Нет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9" w:type="dxa"/>
          </w:tcPr>
          <w:p w:rsidR="006F0791" w:rsidRDefault="006F0791">
            <w:pPr>
              <w:pStyle w:val="ConsPlusNormal"/>
            </w:pPr>
            <w:r>
              <w:t>Экологическая реабилитация и охрана водных объектов</w:t>
            </w:r>
          </w:p>
        </w:tc>
        <w:tc>
          <w:tcPr>
            <w:tcW w:w="964" w:type="dxa"/>
          </w:tcPr>
          <w:p w:rsidR="006F0791" w:rsidRDefault="006F0791">
            <w:pPr>
              <w:pStyle w:val="ConsPlusNormal"/>
            </w:pPr>
            <w:r>
              <w:t>2020 - 2022</w:t>
            </w:r>
          </w:p>
        </w:tc>
        <w:tc>
          <w:tcPr>
            <w:tcW w:w="1814" w:type="dxa"/>
          </w:tcPr>
          <w:p w:rsidR="006F0791" w:rsidRDefault="006F0791">
            <w:pPr>
              <w:pStyle w:val="ConsPlusNormal"/>
            </w:pPr>
            <w:proofErr w:type="spellStart"/>
            <w:r>
              <w:t>МПРиЭ</w:t>
            </w:r>
            <w:proofErr w:type="spellEnd"/>
          </w:p>
        </w:tc>
        <w:tc>
          <w:tcPr>
            <w:tcW w:w="1361" w:type="dxa"/>
          </w:tcPr>
          <w:p w:rsidR="006F0791" w:rsidRDefault="006F079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6F0791" w:rsidRDefault="006F0791">
            <w:pPr>
              <w:pStyle w:val="ConsPlusNormal"/>
            </w:pPr>
            <w:r>
              <w:t>Нет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bookmarkStart w:id="18" w:name="P1354"/>
            <w:bookmarkEnd w:id="18"/>
            <w:r>
              <w:t>3.1</w:t>
            </w:r>
          </w:p>
        </w:tc>
        <w:tc>
          <w:tcPr>
            <w:tcW w:w="2809" w:type="dxa"/>
          </w:tcPr>
          <w:p w:rsidR="006F0791" w:rsidRDefault="006F0791">
            <w:pPr>
              <w:pStyle w:val="ConsPlusNormal"/>
            </w:pPr>
            <w:r>
              <w:t>Расчистка водных объектов путем осуществления закупки товаров, работ и услуг для государственных нужд</w:t>
            </w:r>
          </w:p>
        </w:tc>
        <w:tc>
          <w:tcPr>
            <w:tcW w:w="964" w:type="dxa"/>
          </w:tcPr>
          <w:p w:rsidR="006F0791" w:rsidRDefault="006F0791">
            <w:pPr>
              <w:pStyle w:val="ConsPlusNormal"/>
            </w:pPr>
            <w:r>
              <w:t>2020 - 2022</w:t>
            </w:r>
          </w:p>
        </w:tc>
        <w:tc>
          <w:tcPr>
            <w:tcW w:w="1814" w:type="dxa"/>
          </w:tcPr>
          <w:p w:rsidR="006F0791" w:rsidRDefault="006F0791">
            <w:pPr>
              <w:pStyle w:val="ConsPlusNormal"/>
            </w:pPr>
            <w:proofErr w:type="spellStart"/>
            <w:r>
              <w:t>МПРиЭ</w:t>
            </w:r>
            <w:proofErr w:type="spellEnd"/>
          </w:p>
        </w:tc>
        <w:tc>
          <w:tcPr>
            <w:tcW w:w="1361" w:type="dxa"/>
          </w:tcPr>
          <w:p w:rsidR="006F0791" w:rsidRDefault="006F079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6F0791" w:rsidRDefault="006F0791">
            <w:pPr>
              <w:pStyle w:val="ConsPlusNormal"/>
            </w:pPr>
            <w:r>
              <w:t>Нет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9" w:type="dxa"/>
          </w:tcPr>
          <w:p w:rsidR="006F0791" w:rsidRDefault="006F0791">
            <w:pPr>
              <w:pStyle w:val="ConsPlusNormal"/>
            </w:pPr>
            <w:r>
              <w:t>Строительство/реконструкция сооружений инженерной защиты</w:t>
            </w:r>
          </w:p>
        </w:tc>
        <w:tc>
          <w:tcPr>
            <w:tcW w:w="964" w:type="dxa"/>
          </w:tcPr>
          <w:p w:rsidR="006F0791" w:rsidRDefault="006F0791">
            <w:pPr>
              <w:pStyle w:val="ConsPlusNormal"/>
            </w:pPr>
            <w:r>
              <w:t>2019 - 2022</w:t>
            </w:r>
          </w:p>
        </w:tc>
        <w:tc>
          <w:tcPr>
            <w:tcW w:w="1814" w:type="dxa"/>
          </w:tcPr>
          <w:p w:rsidR="006F0791" w:rsidRDefault="006F0791">
            <w:pPr>
              <w:pStyle w:val="ConsPlusNormal"/>
            </w:pPr>
            <w:proofErr w:type="spellStart"/>
            <w:r>
              <w:t>МПРиЭ</w:t>
            </w:r>
            <w:proofErr w:type="spellEnd"/>
            <w:r>
              <w:t>, муниципальные образования Калужской области (по согласованию)</w:t>
            </w:r>
          </w:p>
        </w:tc>
        <w:tc>
          <w:tcPr>
            <w:tcW w:w="1361" w:type="dxa"/>
          </w:tcPr>
          <w:p w:rsidR="006F0791" w:rsidRDefault="006F0791">
            <w:pPr>
              <w:pStyle w:val="ConsPlusNormal"/>
            </w:pPr>
            <w:r>
              <w:t>Областной бюджет, местные бюджеты</w:t>
            </w:r>
          </w:p>
        </w:tc>
        <w:tc>
          <w:tcPr>
            <w:tcW w:w="1531" w:type="dxa"/>
          </w:tcPr>
          <w:p w:rsidR="006F0791" w:rsidRDefault="006F0791">
            <w:pPr>
              <w:pStyle w:val="ConsPlusNormal"/>
            </w:pPr>
            <w:r>
              <w:t>Нет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809" w:type="dxa"/>
          </w:tcPr>
          <w:p w:rsidR="006F0791" w:rsidRDefault="006F0791">
            <w:pPr>
              <w:pStyle w:val="ConsPlusNormal"/>
            </w:pPr>
            <w:r>
              <w:t>Субсидии бюджетам муниципальных образований Калужской области на реализацию мероприятий в рамках реализации государственной программы Калужской области "Воспроизводство и использование природных ресурсов в Калужской области" на 2019 год и на плановый период 2020 и 2021 годов (</w:t>
            </w:r>
            <w:hyperlink w:anchor="P1520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объектов, приложение 3 к разделу 5)</w:t>
            </w:r>
          </w:p>
        </w:tc>
        <w:tc>
          <w:tcPr>
            <w:tcW w:w="964" w:type="dxa"/>
          </w:tcPr>
          <w:p w:rsidR="006F0791" w:rsidRDefault="006F0791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6F0791" w:rsidRDefault="006F0791">
            <w:pPr>
              <w:pStyle w:val="ConsPlusNormal"/>
            </w:pPr>
            <w:proofErr w:type="spellStart"/>
            <w:r>
              <w:t>МПРиЭ</w:t>
            </w:r>
            <w:proofErr w:type="spellEnd"/>
            <w:r>
              <w:t>, муниципальные образования Калужской области (по согласованию)</w:t>
            </w:r>
          </w:p>
        </w:tc>
        <w:tc>
          <w:tcPr>
            <w:tcW w:w="1361" w:type="dxa"/>
          </w:tcPr>
          <w:p w:rsidR="006F0791" w:rsidRDefault="006F0791">
            <w:pPr>
              <w:pStyle w:val="ConsPlusNormal"/>
            </w:pPr>
            <w:r>
              <w:t>Областной бюджет, местные бюджеты</w:t>
            </w:r>
          </w:p>
        </w:tc>
        <w:tc>
          <w:tcPr>
            <w:tcW w:w="1531" w:type="dxa"/>
          </w:tcPr>
          <w:p w:rsidR="006F0791" w:rsidRDefault="006F0791">
            <w:pPr>
              <w:pStyle w:val="ConsPlusNormal"/>
            </w:pPr>
            <w:r>
              <w:t>Нет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809" w:type="dxa"/>
          </w:tcPr>
          <w:p w:rsidR="006F0791" w:rsidRDefault="006F0791">
            <w:pPr>
              <w:pStyle w:val="ConsPlusNormal"/>
            </w:pPr>
            <w:r>
              <w:t>Предоставление средств областного бюджета бюджетам муниципальных образований Калужской области в виде субсидии на реконструкцию гидротехнических сооружений</w:t>
            </w:r>
          </w:p>
        </w:tc>
        <w:tc>
          <w:tcPr>
            <w:tcW w:w="964" w:type="dxa"/>
          </w:tcPr>
          <w:p w:rsidR="006F0791" w:rsidRDefault="006F0791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6F0791" w:rsidRDefault="006F0791">
            <w:pPr>
              <w:pStyle w:val="ConsPlusNormal"/>
            </w:pPr>
            <w:proofErr w:type="spellStart"/>
            <w:r>
              <w:t>МПРиЭ</w:t>
            </w:r>
            <w:proofErr w:type="spellEnd"/>
            <w:r>
              <w:t>, муниципальные образования Калужской области (по согласованию)</w:t>
            </w:r>
          </w:p>
        </w:tc>
        <w:tc>
          <w:tcPr>
            <w:tcW w:w="1361" w:type="dxa"/>
          </w:tcPr>
          <w:p w:rsidR="006F0791" w:rsidRDefault="006F0791">
            <w:pPr>
              <w:pStyle w:val="ConsPlusNormal"/>
            </w:pPr>
            <w:r>
              <w:t>Областной бюджет, местные бюджеты</w:t>
            </w:r>
          </w:p>
        </w:tc>
        <w:tc>
          <w:tcPr>
            <w:tcW w:w="1531" w:type="dxa"/>
          </w:tcPr>
          <w:p w:rsidR="006F0791" w:rsidRDefault="006F0791">
            <w:pPr>
              <w:pStyle w:val="ConsPlusNormal"/>
            </w:pPr>
            <w:r>
              <w:t>Нет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bookmarkStart w:id="19" w:name="P1378"/>
            <w:bookmarkEnd w:id="19"/>
            <w:r>
              <w:t>4.3</w:t>
            </w:r>
          </w:p>
        </w:tc>
        <w:tc>
          <w:tcPr>
            <w:tcW w:w="2809" w:type="dxa"/>
          </w:tcPr>
          <w:p w:rsidR="006F0791" w:rsidRDefault="006F0791">
            <w:pPr>
              <w:pStyle w:val="ConsPlusNormal"/>
            </w:pPr>
            <w:r>
              <w:t>Субсидии бюджетам муниципальных образований Калужской области на реконструкцию гидротехнических сооружений</w:t>
            </w:r>
          </w:p>
        </w:tc>
        <w:tc>
          <w:tcPr>
            <w:tcW w:w="964" w:type="dxa"/>
          </w:tcPr>
          <w:p w:rsidR="006F0791" w:rsidRDefault="006F0791">
            <w:pPr>
              <w:pStyle w:val="ConsPlusNormal"/>
            </w:pPr>
            <w:r>
              <w:t>2020 - 2022</w:t>
            </w:r>
          </w:p>
        </w:tc>
        <w:tc>
          <w:tcPr>
            <w:tcW w:w="1814" w:type="dxa"/>
          </w:tcPr>
          <w:p w:rsidR="006F0791" w:rsidRDefault="006F0791">
            <w:pPr>
              <w:pStyle w:val="ConsPlusNormal"/>
            </w:pPr>
            <w:proofErr w:type="spellStart"/>
            <w:r>
              <w:t>МПРиЭ</w:t>
            </w:r>
            <w:proofErr w:type="spellEnd"/>
          </w:p>
        </w:tc>
        <w:tc>
          <w:tcPr>
            <w:tcW w:w="1361" w:type="dxa"/>
          </w:tcPr>
          <w:p w:rsidR="006F0791" w:rsidRDefault="006F079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6F0791" w:rsidRDefault="006F0791">
            <w:pPr>
              <w:pStyle w:val="ConsPlusNormal"/>
            </w:pPr>
            <w:r>
              <w:t>Нет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bookmarkStart w:id="20" w:name="P1384"/>
            <w:bookmarkEnd w:id="20"/>
            <w:r>
              <w:t>4.4</w:t>
            </w:r>
          </w:p>
        </w:tc>
        <w:tc>
          <w:tcPr>
            <w:tcW w:w="2809" w:type="dxa"/>
          </w:tcPr>
          <w:p w:rsidR="006F0791" w:rsidRDefault="006F0791">
            <w:pPr>
              <w:pStyle w:val="ConsPlusNormal"/>
            </w:pPr>
            <w:r>
              <w:t>Реконструкция гидротехнических сооружений путем осуществления закупки товаров, работ и услуг для государственных нужд</w:t>
            </w:r>
          </w:p>
        </w:tc>
        <w:tc>
          <w:tcPr>
            <w:tcW w:w="964" w:type="dxa"/>
          </w:tcPr>
          <w:p w:rsidR="006F0791" w:rsidRDefault="006F0791">
            <w:pPr>
              <w:pStyle w:val="ConsPlusNormal"/>
            </w:pPr>
            <w:r>
              <w:t>2020 - 2022</w:t>
            </w:r>
          </w:p>
        </w:tc>
        <w:tc>
          <w:tcPr>
            <w:tcW w:w="1814" w:type="dxa"/>
          </w:tcPr>
          <w:p w:rsidR="006F0791" w:rsidRDefault="006F0791">
            <w:pPr>
              <w:pStyle w:val="ConsPlusNormal"/>
            </w:pPr>
            <w:proofErr w:type="spellStart"/>
            <w:r>
              <w:t>МПРиЭ</w:t>
            </w:r>
            <w:proofErr w:type="spellEnd"/>
          </w:p>
        </w:tc>
        <w:tc>
          <w:tcPr>
            <w:tcW w:w="1361" w:type="dxa"/>
          </w:tcPr>
          <w:p w:rsidR="006F0791" w:rsidRDefault="006F079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6F0791" w:rsidRDefault="006F0791">
            <w:pPr>
              <w:pStyle w:val="ConsPlusNormal"/>
            </w:pPr>
            <w:r>
              <w:t>Нет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09" w:type="dxa"/>
          </w:tcPr>
          <w:p w:rsidR="006F0791" w:rsidRDefault="006F0791">
            <w:pPr>
              <w:pStyle w:val="ConsPlusNormal"/>
            </w:pPr>
            <w:r>
              <w:t>Определение границ зон затопления, подтопления</w:t>
            </w:r>
          </w:p>
        </w:tc>
        <w:tc>
          <w:tcPr>
            <w:tcW w:w="964" w:type="dxa"/>
          </w:tcPr>
          <w:p w:rsidR="006F0791" w:rsidRDefault="006F0791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6F0791" w:rsidRDefault="006F0791">
            <w:pPr>
              <w:pStyle w:val="ConsPlusNormal"/>
            </w:pPr>
            <w:proofErr w:type="spellStart"/>
            <w:r>
              <w:t>МПРиЭ</w:t>
            </w:r>
            <w:proofErr w:type="spellEnd"/>
          </w:p>
        </w:tc>
        <w:tc>
          <w:tcPr>
            <w:tcW w:w="1361" w:type="dxa"/>
          </w:tcPr>
          <w:p w:rsidR="006F0791" w:rsidRDefault="006F079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6F0791" w:rsidRDefault="006F0791">
            <w:pPr>
              <w:pStyle w:val="ConsPlusNormal"/>
            </w:pPr>
            <w:r>
              <w:t>Нет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809" w:type="dxa"/>
          </w:tcPr>
          <w:p w:rsidR="006F0791" w:rsidRDefault="006F0791">
            <w:pPr>
              <w:pStyle w:val="ConsPlusNormal"/>
            </w:pPr>
            <w:r>
              <w:t>Оказание услуг по подготовке материалов для определения границ зон затопления, подтопления с разработкой карт объектов землеустройства</w:t>
            </w:r>
          </w:p>
        </w:tc>
        <w:tc>
          <w:tcPr>
            <w:tcW w:w="964" w:type="dxa"/>
          </w:tcPr>
          <w:p w:rsidR="006F0791" w:rsidRDefault="006F0791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6F0791" w:rsidRDefault="006F0791">
            <w:pPr>
              <w:pStyle w:val="ConsPlusNormal"/>
            </w:pPr>
            <w:proofErr w:type="spellStart"/>
            <w:r>
              <w:t>МПРиЭ</w:t>
            </w:r>
            <w:proofErr w:type="spellEnd"/>
          </w:p>
        </w:tc>
        <w:tc>
          <w:tcPr>
            <w:tcW w:w="1361" w:type="dxa"/>
          </w:tcPr>
          <w:p w:rsidR="006F0791" w:rsidRDefault="006F079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6F0791" w:rsidRDefault="006F0791">
            <w:pPr>
              <w:pStyle w:val="ConsPlusNormal"/>
            </w:pPr>
            <w:r>
              <w:t>Нет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09" w:type="dxa"/>
          </w:tcPr>
          <w:p w:rsidR="006F0791" w:rsidRDefault="006F0791">
            <w:pPr>
              <w:pStyle w:val="ConsPlusNormal"/>
            </w:pPr>
            <w:r>
              <w:t>Информационно-аналитическое обеспечение в сфере водных отношений</w:t>
            </w:r>
          </w:p>
        </w:tc>
        <w:tc>
          <w:tcPr>
            <w:tcW w:w="964" w:type="dxa"/>
          </w:tcPr>
          <w:p w:rsidR="006F0791" w:rsidRDefault="006F0791">
            <w:pPr>
              <w:pStyle w:val="ConsPlusNormal"/>
            </w:pPr>
            <w:r>
              <w:t>2020 - 2022</w:t>
            </w:r>
          </w:p>
        </w:tc>
        <w:tc>
          <w:tcPr>
            <w:tcW w:w="1814" w:type="dxa"/>
          </w:tcPr>
          <w:p w:rsidR="006F0791" w:rsidRDefault="006F0791">
            <w:pPr>
              <w:pStyle w:val="ConsPlusNormal"/>
            </w:pPr>
            <w:proofErr w:type="spellStart"/>
            <w:r>
              <w:t>МПРиЭ</w:t>
            </w:r>
            <w:proofErr w:type="spellEnd"/>
          </w:p>
        </w:tc>
        <w:tc>
          <w:tcPr>
            <w:tcW w:w="1361" w:type="dxa"/>
          </w:tcPr>
          <w:p w:rsidR="006F0791" w:rsidRDefault="006F079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6F0791" w:rsidRDefault="006F0791">
            <w:pPr>
              <w:pStyle w:val="ConsPlusNormal"/>
            </w:pPr>
            <w:r>
              <w:t>Нет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bookmarkStart w:id="21" w:name="P1408"/>
            <w:bookmarkEnd w:id="21"/>
            <w:r>
              <w:t>6.1</w:t>
            </w:r>
          </w:p>
        </w:tc>
        <w:tc>
          <w:tcPr>
            <w:tcW w:w="2809" w:type="dxa"/>
          </w:tcPr>
          <w:p w:rsidR="006F0791" w:rsidRDefault="006F0791">
            <w:pPr>
              <w:pStyle w:val="ConsPlusNormal"/>
            </w:pPr>
            <w:r>
              <w:t>Закупка товаров, работ и услуг для государственных нужд</w:t>
            </w:r>
          </w:p>
        </w:tc>
        <w:tc>
          <w:tcPr>
            <w:tcW w:w="964" w:type="dxa"/>
          </w:tcPr>
          <w:p w:rsidR="006F0791" w:rsidRDefault="006F0791">
            <w:pPr>
              <w:pStyle w:val="ConsPlusNormal"/>
            </w:pPr>
            <w:r>
              <w:t>2020 - 2022</w:t>
            </w:r>
          </w:p>
        </w:tc>
        <w:tc>
          <w:tcPr>
            <w:tcW w:w="1814" w:type="dxa"/>
          </w:tcPr>
          <w:p w:rsidR="006F0791" w:rsidRDefault="006F0791">
            <w:pPr>
              <w:pStyle w:val="ConsPlusNormal"/>
            </w:pPr>
            <w:proofErr w:type="spellStart"/>
            <w:r>
              <w:t>МПРиЭ</w:t>
            </w:r>
            <w:proofErr w:type="spellEnd"/>
          </w:p>
        </w:tc>
        <w:tc>
          <w:tcPr>
            <w:tcW w:w="1361" w:type="dxa"/>
          </w:tcPr>
          <w:p w:rsidR="006F0791" w:rsidRDefault="006F079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6F0791" w:rsidRDefault="006F0791">
            <w:pPr>
              <w:pStyle w:val="ConsPlusNormal"/>
            </w:pPr>
            <w:r>
              <w:t>Нет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09" w:type="dxa"/>
          </w:tcPr>
          <w:p w:rsidR="006F0791" w:rsidRDefault="006F0791">
            <w:pPr>
              <w:pStyle w:val="ConsPlusNormal"/>
            </w:pPr>
            <w:r>
              <w:t>"Сохранение уникальных водных объектов"</w:t>
            </w:r>
          </w:p>
        </w:tc>
        <w:tc>
          <w:tcPr>
            <w:tcW w:w="964" w:type="dxa"/>
          </w:tcPr>
          <w:p w:rsidR="006F0791" w:rsidRDefault="006F0791">
            <w:pPr>
              <w:pStyle w:val="ConsPlusNormal"/>
            </w:pPr>
            <w:r>
              <w:t>2019 - 2020</w:t>
            </w:r>
          </w:p>
        </w:tc>
        <w:tc>
          <w:tcPr>
            <w:tcW w:w="1814" w:type="dxa"/>
          </w:tcPr>
          <w:p w:rsidR="006F0791" w:rsidRDefault="006F0791">
            <w:pPr>
              <w:pStyle w:val="ConsPlusNormal"/>
            </w:pPr>
            <w:proofErr w:type="spellStart"/>
            <w:r>
              <w:t>МПРиЭ</w:t>
            </w:r>
            <w:proofErr w:type="spellEnd"/>
          </w:p>
        </w:tc>
        <w:tc>
          <w:tcPr>
            <w:tcW w:w="1361" w:type="dxa"/>
          </w:tcPr>
          <w:p w:rsidR="006F0791" w:rsidRDefault="006F0791">
            <w:pPr>
              <w:pStyle w:val="ConsPlusNormal"/>
            </w:pPr>
            <w:r>
              <w:t>Федеральный бюджет, областной бюджет</w:t>
            </w:r>
          </w:p>
        </w:tc>
        <w:tc>
          <w:tcPr>
            <w:tcW w:w="1531" w:type="dxa"/>
          </w:tcPr>
          <w:p w:rsidR="006F0791" w:rsidRDefault="006F0791">
            <w:pPr>
              <w:pStyle w:val="ConsPlusNormal"/>
            </w:pPr>
            <w:r>
              <w:t>Федеральный проект "Сохранение уникальных водных объектов"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809" w:type="dxa"/>
          </w:tcPr>
          <w:p w:rsidR="006F0791" w:rsidRDefault="006F0791">
            <w:pPr>
              <w:pStyle w:val="ConsPlusNormal"/>
            </w:pPr>
            <w:r>
              <w:t>Предоставление средств областного бюджета бюджетам муниципальных образований Калужской области в виде субсидии на восстановление и экологическую реабилитацию водных объектов</w:t>
            </w:r>
          </w:p>
        </w:tc>
        <w:tc>
          <w:tcPr>
            <w:tcW w:w="964" w:type="dxa"/>
          </w:tcPr>
          <w:p w:rsidR="006F0791" w:rsidRDefault="006F0791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6F0791" w:rsidRDefault="006F0791">
            <w:pPr>
              <w:pStyle w:val="ConsPlusNormal"/>
            </w:pPr>
            <w:proofErr w:type="spellStart"/>
            <w:r>
              <w:t>МПРиЭ</w:t>
            </w:r>
            <w:proofErr w:type="spellEnd"/>
            <w:r>
              <w:t>, муниципальные образования Калужской области (по согласованию)</w:t>
            </w:r>
          </w:p>
        </w:tc>
        <w:tc>
          <w:tcPr>
            <w:tcW w:w="1361" w:type="dxa"/>
          </w:tcPr>
          <w:p w:rsidR="006F0791" w:rsidRDefault="006F0791">
            <w:pPr>
              <w:pStyle w:val="ConsPlusNormal"/>
            </w:pPr>
            <w:r>
              <w:t>Федеральный бюджет, областной бюджет, местные бюджеты</w:t>
            </w:r>
          </w:p>
        </w:tc>
        <w:tc>
          <w:tcPr>
            <w:tcW w:w="1531" w:type="dxa"/>
          </w:tcPr>
          <w:p w:rsidR="006F0791" w:rsidRDefault="006F0791">
            <w:pPr>
              <w:pStyle w:val="ConsPlusNormal"/>
            </w:pPr>
            <w:r>
              <w:t>Федеральный проект "Сохранение уникальных водных объектов"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bookmarkStart w:id="22" w:name="P1426"/>
            <w:bookmarkEnd w:id="22"/>
            <w:r>
              <w:t>7.2</w:t>
            </w:r>
          </w:p>
        </w:tc>
        <w:tc>
          <w:tcPr>
            <w:tcW w:w="2809" w:type="dxa"/>
          </w:tcPr>
          <w:p w:rsidR="006F0791" w:rsidRDefault="006F0791">
            <w:pPr>
              <w:pStyle w:val="ConsPlusNormal"/>
            </w:pPr>
            <w:r>
              <w:t>Восстановление и экологическая реабилитация водных объектов путем осуществления закупки товаров, работ и услуг для государственных нужд</w:t>
            </w:r>
          </w:p>
        </w:tc>
        <w:tc>
          <w:tcPr>
            <w:tcW w:w="964" w:type="dxa"/>
          </w:tcPr>
          <w:p w:rsidR="006F0791" w:rsidRDefault="006F0791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</w:tcPr>
          <w:p w:rsidR="006F0791" w:rsidRDefault="006F0791">
            <w:pPr>
              <w:pStyle w:val="ConsPlusNormal"/>
            </w:pPr>
            <w:proofErr w:type="spellStart"/>
            <w:r>
              <w:t>МПРиЭ</w:t>
            </w:r>
            <w:proofErr w:type="spellEnd"/>
          </w:p>
        </w:tc>
        <w:tc>
          <w:tcPr>
            <w:tcW w:w="1361" w:type="dxa"/>
          </w:tcPr>
          <w:p w:rsidR="006F0791" w:rsidRDefault="006F0791">
            <w:pPr>
              <w:pStyle w:val="ConsPlusNormal"/>
            </w:pPr>
            <w:r>
              <w:t>Федеральный бюджет, областной бюджет</w:t>
            </w:r>
          </w:p>
        </w:tc>
        <w:tc>
          <w:tcPr>
            <w:tcW w:w="1531" w:type="dxa"/>
          </w:tcPr>
          <w:p w:rsidR="006F0791" w:rsidRDefault="006F0791">
            <w:pPr>
              <w:pStyle w:val="ConsPlusNormal"/>
            </w:pPr>
            <w:r>
              <w:t>Федеральный проект "Сохранение уникальных водных объектов"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bookmarkStart w:id="23" w:name="P1432"/>
            <w:bookmarkEnd w:id="23"/>
            <w:r>
              <w:t>7.3</w:t>
            </w:r>
          </w:p>
        </w:tc>
        <w:tc>
          <w:tcPr>
            <w:tcW w:w="2809" w:type="dxa"/>
          </w:tcPr>
          <w:p w:rsidR="006F0791" w:rsidRDefault="006F0791">
            <w:pPr>
              <w:pStyle w:val="ConsPlusNormal"/>
            </w:pPr>
            <w:r>
              <w:t>Расчистка водных объектов путем осуществления закупки товаров, работ и услуг для государственных нужд</w:t>
            </w:r>
          </w:p>
        </w:tc>
        <w:tc>
          <w:tcPr>
            <w:tcW w:w="964" w:type="dxa"/>
          </w:tcPr>
          <w:p w:rsidR="006F0791" w:rsidRDefault="006F0791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</w:tcPr>
          <w:p w:rsidR="006F0791" w:rsidRDefault="006F0791">
            <w:pPr>
              <w:pStyle w:val="ConsPlusNormal"/>
            </w:pPr>
            <w:proofErr w:type="spellStart"/>
            <w:r>
              <w:t>МПРиЭ</w:t>
            </w:r>
            <w:proofErr w:type="spellEnd"/>
          </w:p>
        </w:tc>
        <w:tc>
          <w:tcPr>
            <w:tcW w:w="1361" w:type="dxa"/>
          </w:tcPr>
          <w:p w:rsidR="006F0791" w:rsidRDefault="006F079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6F0791" w:rsidRDefault="006F0791">
            <w:pPr>
              <w:pStyle w:val="ConsPlusNormal"/>
            </w:pPr>
            <w:r>
              <w:t>Федеральный проект "Сохранение уникальных водных объектов"</w:t>
            </w:r>
          </w:p>
        </w:tc>
      </w:tr>
    </w:tbl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right"/>
        <w:outlineLvl w:val="4"/>
      </w:pPr>
      <w:r>
        <w:t>Приложение 1</w:t>
      </w:r>
    </w:p>
    <w:p w:rsidR="006F0791" w:rsidRDefault="006F0791">
      <w:pPr>
        <w:pStyle w:val="ConsPlusNormal"/>
        <w:jc w:val="right"/>
      </w:pPr>
      <w:r>
        <w:t>к пункту 2.1 раздела 5</w:t>
      </w:r>
    </w:p>
    <w:p w:rsidR="006F0791" w:rsidRDefault="006F0791">
      <w:pPr>
        <w:pStyle w:val="ConsPlusNormal"/>
        <w:jc w:val="right"/>
      </w:pPr>
      <w:r>
        <w:t>"Перечень программных мероприятий подпрограммы</w:t>
      </w:r>
    </w:p>
    <w:p w:rsidR="006F0791" w:rsidRDefault="006F0791">
      <w:pPr>
        <w:pStyle w:val="ConsPlusNormal"/>
        <w:jc w:val="right"/>
      </w:pPr>
      <w:r>
        <w:t>"Развитие водохозяйственного комплекса Калужской</w:t>
      </w:r>
    </w:p>
    <w:p w:rsidR="006F0791" w:rsidRDefault="006F0791">
      <w:pPr>
        <w:pStyle w:val="ConsPlusNormal"/>
        <w:jc w:val="right"/>
      </w:pPr>
      <w:r>
        <w:t xml:space="preserve">области" подпрограммы "Развитие </w:t>
      </w:r>
      <w:proofErr w:type="gramStart"/>
      <w:r>
        <w:t>водохозяйственного</w:t>
      </w:r>
      <w:proofErr w:type="gramEnd"/>
    </w:p>
    <w:p w:rsidR="006F0791" w:rsidRDefault="006F0791">
      <w:pPr>
        <w:pStyle w:val="ConsPlusNormal"/>
        <w:jc w:val="right"/>
      </w:pPr>
      <w:r>
        <w:t xml:space="preserve">комплекса Калужской области" </w:t>
      </w:r>
      <w:proofErr w:type="gramStart"/>
      <w:r>
        <w:t>государственной</w:t>
      </w:r>
      <w:proofErr w:type="gramEnd"/>
    </w:p>
    <w:p w:rsidR="006F0791" w:rsidRDefault="006F0791">
      <w:pPr>
        <w:pStyle w:val="ConsPlusNormal"/>
        <w:jc w:val="right"/>
      </w:pPr>
      <w:r>
        <w:t>программы Калужской области "Воспроизводство</w:t>
      </w:r>
    </w:p>
    <w:p w:rsidR="006F0791" w:rsidRDefault="006F0791">
      <w:pPr>
        <w:pStyle w:val="ConsPlusNormal"/>
        <w:jc w:val="right"/>
      </w:pPr>
      <w:r>
        <w:t>и использование природных ресурсов</w:t>
      </w:r>
    </w:p>
    <w:p w:rsidR="006F0791" w:rsidRDefault="006F0791">
      <w:pPr>
        <w:pStyle w:val="ConsPlusNormal"/>
        <w:jc w:val="right"/>
      </w:pPr>
      <w:r>
        <w:t>в Калужской области"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</w:pPr>
      <w:bookmarkStart w:id="24" w:name="P1453"/>
      <w:bookmarkEnd w:id="24"/>
      <w:r>
        <w:t>ПЕРЕЧЕНЬ</w:t>
      </w:r>
    </w:p>
    <w:p w:rsidR="006F0791" w:rsidRDefault="006F0791">
      <w:pPr>
        <w:pStyle w:val="ConsPlusTitle"/>
        <w:jc w:val="center"/>
      </w:pPr>
      <w:r>
        <w:t>ГИДРОТЕХНИЧЕСКИХ СООРУЖЕНИЙ, ПОДЛЕЖАЩИХ КАПИТАЛЬНОМУ РЕМОНТУ</w:t>
      </w:r>
    </w:p>
    <w:p w:rsidR="006F0791" w:rsidRDefault="006F0791">
      <w:pPr>
        <w:pStyle w:val="ConsPlusTitle"/>
        <w:jc w:val="center"/>
      </w:pPr>
      <w:r>
        <w:t>(ПРОЕКТНЫЕ РАБОТЫ)</w:t>
      </w:r>
    </w:p>
    <w:p w:rsidR="006F0791" w:rsidRDefault="006F07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07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0791" w:rsidRDefault="006F07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0791" w:rsidRDefault="006F07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  <w:proofErr w:type="gramEnd"/>
          </w:p>
          <w:p w:rsidR="006F0791" w:rsidRDefault="006F0791">
            <w:pPr>
              <w:pStyle w:val="ConsPlusNormal"/>
              <w:jc w:val="center"/>
            </w:pPr>
            <w:r>
              <w:rPr>
                <w:color w:val="392C69"/>
              </w:rPr>
              <w:t>от 23.03.2020 N 221)</w:t>
            </w:r>
          </w:p>
        </w:tc>
      </w:tr>
    </w:tbl>
    <w:p w:rsidR="006F0791" w:rsidRDefault="006F07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14"/>
        <w:gridCol w:w="1984"/>
        <w:gridCol w:w="1774"/>
        <w:gridCol w:w="1849"/>
        <w:gridCol w:w="829"/>
      </w:tblGrid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14" w:type="dxa"/>
          </w:tcPr>
          <w:p w:rsidR="006F0791" w:rsidRDefault="006F0791">
            <w:pPr>
              <w:pStyle w:val="ConsPlusNormal"/>
              <w:jc w:val="center"/>
            </w:pPr>
            <w:r>
              <w:t>Наименование объекта недвижимого имущества</w:t>
            </w:r>
          </w:p>
        </w:tc>
        <w:tc>
          <w:tcPr>
            <w:tcW w:w="1984" w:type="dxa"/>
          </w:tcPr>
          <w:p w:rsidR="006F0791" w:rsidRDefault="006F0791">
            <w:pPr>
              <w:pStyle w:val="ConsPlusNormal"/>
              <w:jc w:val="center"/>
            </w:pPr>
            <w:r>
              <w:t>Месторасположение объекта недвижимого имущества</w:t>
            </w:r>
          </w:p>
        </w:tc>
        <w:tc>
          <w:tcPr>
            <w:tcW w:w="1774" w:type="dxa"/>
          </w:tcPr>
          <w:p w:rsidR="006F0791" w:rsidRDefault="006F0791">
            <w:pPr>
              <w:pStyle w:val="ConsPlusNormal"/>
              <w:jc w:val="center"/>
            </w:pPr>
            <w:r>
              <w:t>Качественная и (или) количественная характеристика объекта</w:t>
            </w:r>
          </w:p>
        </w:tc>
        <w:tc>
          <w:tcPr>
            <w:tcW w:w="1849" w:type="dxa"/>
          </w:tcPr>
          <w:p w:rsidR="006F0791" w:rsidRDefault="006F0791">
            <w:pPr>
              <w:pStyle w:val="ConsPlusNormal"/>
              <w:jc w:val="center"/>
            </w:pPr>
            <w:r>
              <w:t>Вид источника финансирования по объекту</w:t>
            </w:r>
          </w:p>
        </w:tc>
        <w:tc>
          <w:tcPr>
            <w:tcW w:w="829" w:type="dxa"/>
          </w:tcPr>
          <w:p w:rsidR="006F0791" w:rsidRDefault="006F0791">
            <w:pPr>
              <w:pStyle w:val="ConsPlusNormal"/>
              <w:jc w:val="center"/>
            </w:pPr>
            <w:r>
              <w:t>Срок реализации мероприятия по объекту, год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6F0791" w:rsidRDefault="006F0791">
            <w:pPr>
              <w:pStyle w:val="ConsPlusNormal"/>
            </w:pPr>
            <w:r>
              <w:t>Гидротехнические сооружения</w:t>
            </w:r>
          </w:p>
        </w:tc>
        <w:tc>
          <w:tcPr>
            <w:tcW w:w="1984" w:type="dxa"/>
          </w:tcPr>
          <w:p w:rsidR="006F0791" w:rsidRDefault="006F0791">
            <w:pPr>
              <w:pStyle w:val="ConsPlusNormal"/>
            </w:pPr>
            <w:r>
              <w:t xml:space="preserve">с. </w:t>
            </w:r>
            <w:proofErr w:type="spellStart"/>
            <w:r>
              <w:t>Огорь</w:t>
            </w:r>
            <w:proofErr w:type="spellEnd"/>
            <w:r>
              <w:t xml:space="preserve"> Жиздринского района Калужской области</w:t>
            </w:r>
          </w:p>
        </w:tc>
        <w:tc>
          <w:tcPr>
            <w:tcW w:w="1774" w:type="dxa"/>
          </w:tcPr>
          <w:p w:rsidR="006F0791" w:rsidRDefault="006F0791">
            <w:pPr>
              <w:pStyle w:val="ConsPlusNormal"/>
            </w:pPr>
            <w:r>
              <w:t>Длина по гребню - 300 м, ширина - 7,5 м, высота - 7,0 м</w:t>
            </w:r>
          </w:p>
        </w:tc>
        <w:tc>
          <w:tcPr>
            <w:tcW w:w="1849" w:type="dxa"/>
          </w:tcPr>
          <w:p w:rsidR="006F0791" w:rsidRDefault="006F0791">
            <w:pPr>
              <w:pStyle w:val="ConsPlusNormal"/>
            </w:pPr>
            <w:r>
              <w:t>Областной бюджет</w:t>
            </w:r>
          </w:p>
        </w:tc>
        <w:tc>
          <w:tcPr>
            <w:tcW w:w="829" w:type="dxa"/>
          </w:tcPr>
          <w:p w:rsidR="006F0791" w:rsidRDefault="006F0791">
            <w:pPr>
              <w:pStyle w:val="ConsPlusNormal"/>
            </w:pPr>
            <w:r>
              <w:t>2019</w:t>
            </w:r>
          </w:p>
        </w:tc>
      </w:tr>
    </w:tbl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right"/>
        <w:outlineLvl w:val="4"/>
      </w:pPr>
      <w:r>
        <w:t>Приложение 2</w:t>
      </w:r>
    </w:p>
    <w:p w:rsidR="006F0791" w:rsidRDefault="006F0791">
      <w:pPr>
        <w:pStyle w:val="ConsPlusNormal"/>
        <w:jc w:val="right"/>
      </w:pPr>
      <w:r>
        <w:t>к пункту 2.2 раздела 5</w:t>
      </w:r>
    </w:p>
    <w:p w:rsidR="006F0791" w:rsidRDefault="006F0791">
      <w:pPr>
        <w:pStyle w:val="ConsPlusNormal"/>
        <w:jc w:val="right"/>
      </w:pPr>
      <w:r>
        <w:t>"Перечень программных мероприятий подпрограммы</w:t>
      </w:r>
    </w:p>
    <w:p w:rsidR="006F0791" w:rsidRDefault="006F0791">
      <w:pPr>
        <w:pStyle w:val="ConsPlusNormal"/>
        <w:jc w:val="right"/>
      </w:pPr>
      <w:r>
        <w:t>"Развитие водохозяйственного комплекса Калужской</w:t>
      </w:r>
    </w:p>
    <w:p w:rsidR="006F0791" w:rsidRDefault="006F0791">
      <w:pPr>
        <w:pStyle w:val="ConsPlusNormal"/>
        <w:jc w:val="right"/>
      </w:pPr>
      <w:r>
        <w:t xml:space="preserve">области" подпрограммы "Развитие </w:t>
      </w:r>
      <w:proofErr w:type="gramStart"/>
      <w:r>
        <w:t>водохозяйственного</w:t>
      </w:r>
      <w:proofErr w:type="gramEnd"/>
    </w:p>
    <w:p w:rsidR="006F0791" w:rsidRDefault="006F0791">
      <w:pPr>
        <w:pStyle w:val="ConsPlusNormal"/>
        <w:jc w:val="right"/>
      </w:pPr>
      <w:r>
        <w:t xml:space="preserve">комплекса Калужской области" </w:t>
      </w:r>
      <w:proofErr w:type="gramStart"/>
      <w:r>
        <w:t>государственной</w:t>
      </w:r>
      <w:proofErr w:type="gramEnd"/>
    </w:p>
    <w:p w:rsidR="006F0791" w:rsidRDefault="006F0791">
      <w:pPr>
        <w:pStyle w:val="ConsPlusNormal"/>
        <w:jc w:val="right"/>
      </w:pPr>
      <w:r>
        <w:t>программы Калужской области "Воспроизводство</w:t>
      </w:r>
    </w:p>
    <w:p w:rsidR="006F0791" w:rsidRDefault="006F0791">
      <w:pPr>
        <w:pStyle w:val="ConsPlusNormal"/>
        <w:jc w:val="right"/>
      </w:pPr>
      <w:r>
        <w:t>и использование природных ресурсов</w:t>
      </w:r>
    </w:p>
    <w:p w:rsidR="006F0791" w:rsidRDefault="006F0791">
      <w:pPr>
        <w:pStyle w:val="ConsPlusNormal"/>
        <w:jc w:val="right"/>
      </w:pPr>
      <w:r>
        <w:t>в Калужской области"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</w:pPr>
      <w:bookmarkStart w:id="25" w:name="P1487"/>
      <w:bookmarkEnd w:id="25"/>
      <w:r>
        <w:t>ПЕРЕЧЕНЬ</w:t>
      </w:r>
    </w:p>
    <w:p w:rsidR="006F0791" w:rsidRDefault="006F0791">
      <w:pPr>
        <w:pStyle w:val="ConsPlusTitle"/>
        <w:jc w:val="center"/>
      </w:pPr>
      <w:r>
        <w:t>ГИДРОТЕХНИЧЕСКИХ СООРУЖЕНИЙ, ПОДЛЕЖАЩИХ КАПИТАЛЬНОМУ РЕМОНТУ</w:t>
      </w:r>
    </w:p>
    <w:p w:rsidR="006F0791" w:rsidRDefault="006F07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07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0791" w:rsidRDefault="006F07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0791" w:rsidRDefault="006F07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  <w:proofErr w:type="gramEnd"/>
          </w:p>
          <w:p w:rsidR="006F0791" w:rsidRDefault="006F0791">
            <w:pPr>
              <w:pStyle w:val="ConsPlusNormal"/>
              <w:jc w:val="center"/>
            </w:pPr>
            <w:r>
              <w:rPr>
                <w:color w:val="392C69"/>
              </w:rPr>
              <w:t>от 23.03.2020 N 221)</w:t>
            </w:r>
          </w:p>
        </w:tc>
      </w:tr>
    </w:tbl>
    <w:p w:rsidR="006F0791" w:rsidRDefault="006F07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14"/>
        <w:gridCol w:w="1984"/>
        <w:gridCol w:w="1774"/>
        <w:gridCol w:w="1849"/>
        <w:gridCol w:w="829"/>
      </w:tblGrid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14" w:type="dxa"/>
          </w:tcPr>
          <w:p w:rsidR="006F0791" w:rsidRDefault="006F0791">
            <w:pPr>
              <w:pStyle w:val="ConsPlusNormal"/>
              <w:jc w:val="center"/>
            </w:pPr>
            <w:r>
              <w:t>Наименование объекта недвижимого имущества</w:t>
            </w:r>
          </w:p>
        </w:tc>
        <w:tc>
          <w:tcPr>
            <w:tcW w:w="1984" w:type="dxa"/>
          </w:tcPr>
          <w:p w:rsidR="006F0791" w:rsidRDefault="006F0791">
            <w:pPr>
              <w:pStyle w:val="ConsPlusNormal"/>
              <w:jc w:val="center"/>
            </w:pPr>
            <w:r>
              <w:t>Месторасположение объекта недвижимого имущества</w:t>
            </w:r>
          </w:p>
        </w:tc>
        <w:tc>
          <w:tcPr>
            <w:tcW w:w="1774" w:type="dxa"/>
          </w:tcPr>
          <w:p w:rsidR="006F0791" w:rsidRDefault="006F0791">
            <w:pPr>
              <w:pStyle w:val="ConsPlusNormal"/>
              <w:jc w:val="center"/>
            </w:pPr>
            <w:r>
              <w:t>Качественная и (или) количественная характеристика объекта</w:t>
            </w:r>
          </w:p>
        </w:tc>
        <w:tc>
          <w:tcPr>
            <w:tcW w:w="1849" w:type="dxa"/>
          </w:tcPr>
          <w:p w:rsidR="006F0791" w:rsidRDefault="006F0791">
            <w:pPr>
              <w:pStyle w:val="ConsPlusNormal"/>
              <w:jc w:val="center"/>
            </w:pPr>
            <w:r>
              <w:t>Вид источника финансирования по объекту</w:t>
            </w:r>
          </w:p>
        </w:tc>
        <w:tc>
          <w:tcPr>
            <w:tcW w:w="829" w:type="dxa"/>
          </w:tcPr>
          <w:p w:rsidR="006F0791" w:rsidRDefault="006F0791">
            <w:pPr>
              <w:pStyle w:val="ConsPlusNormal"/>
              <w:jc w:val="center"/>
            </w:pPr>
            <w:r>
              <w:t>Срок реализации мероприятия по объекту, год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6F0791" w:rsidRDefault="006F0791">
            <w:pPr>
              <w:pStyle w:val="ConsPlusNormal"/>
            </w:pPr>
            <w:r>
              <w:t>Гидротехнические сооружения</w:t>
            </w:r>
          </w:p>
        </w:tc>
        <w:tc>
          <w:tcPr>
            <w:tcW w:w="1984" w:type="dxa"/>
          </w:tcPr>
          <w:p w:rsidR="006F0791" w:rsidRDefault="006F0791">
            <w:pPr>
              <w:pStyle w:val="ConsPlusNormal"/>
            </w:pPr>
            <w:r>
              <w:t xml:space="preserve">Нижний пруд (N 1) на р. </w:t>
            </w:r>
            <w:proofErr w:type="spellStart"/>
            <w:r>
              <w:t>Ксеме</w:t>
            </w:r>
            <w:proofErr w:type="spellEnd"/>
            <w:r>
              <w:t xml:space="preserve"> у дер. </w:t>
            </w:r>
            <w:proofErr w:type="spellStart"/>
            <w:r>
              <w:t>Дылдино</w:t>
            </w:r>
            <w:proofErr w:type="spellEnd"/>
            <w:r>
              <w:t xml:space="preserve"> Боровского района Калужской области</w:t>
            </w:r>
          </w:p>
        </w:tc>
        <w:tc>
          <w:tcPr>
            <w:tcW w:w="1774" w:type="dxa"/>
          </w:tcPr>
          <w:p w:rsidR="006F0791" w:rsidRDefault="006F0791">
            <w:pPr>
              <w:pStyle w:val="ConsPlusNormal"/>
            </w:pPr>
            <w:r>
              <w:t>Длина по гребню - 590 м, ширина - 6,6 - 8,0 м, высота - 7,0 м</w:t>
            </w:r>
          </w:p>
        </w:tc>
        <w:tc>
          <w:tcPr>
            <w:tcW w:w="1849" w:type="dxa"/>
          </w:tcPr>
          <w:p w:rsidR="006F0791" w:rsidRDefault="006F0791">
            <w:pPr>
              <w:pStyle w:val="ConsPlusNormal"/>
            </w:pPr>
            <w:r>
              <w:t>Федеральный бюджет, областной бюджет</w:t>
            </w:r>
          </w:p>
        </w:tc>
        <w:tc>
          <w:tcPr>
            <w:tcW w:w="829" w:type="dxa"/>
          </w:tcPr>
          <w:p w:rsidR="006F0791" w:rsidRDefault="006F0791">
            <w:pPr>
              <w:pStyle w:val="ConsPlusNormal"/>
            </w:pPr>
            <w:r>
              <w:t>2019</w:t>
            </w:r>
          </w:p>
        </w:tc>
      </w:tr>
    </w:tbl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right"/>
        <w:outlineLvl w:val="4"/>
      </w:pPr>
      <w:r>
        <w:t>Приложение 3</w:t>
      </w:r>
    </w:p>
    <w:p w:rsidR="006F0791" w:rsidRDefault="006F0791">
      <w:pPr>
        <w:pStyle w:val="ConsPlusNormal"/>
        <w:jc w:val="right"/>
      </w:pPr>
      <w:r>
        <w:t>к пункту 4.1 раздела 5</w:t>
      </w:r>
    </w:p>
    <w:p w:rsidR="006F0791" w:rsidRDefault="006F0791">
      <w:pPr>
        <w:pStyle w:val="ConsPlusNormal"/>
        <w:jc w:val="right"/>
      </w:pPr>
      <w:r>
        <w:t>"Перечень программных мероприятий подпрограммы</w:t>
      </w:r>
    </w:p>
    <w:p w:rsidR="006F0791" w:rsidRDefault="006F0791">
      <w:pPr>
        <w:pStyle w:val="ConsPlusNormal"/>
        <w:jc w:val="right"/>
      </w:pPr>
      <w:r>
        <w:t>"Развитие водохозяйственного комплекса Калужской</w:t>
      </w:r>
    </w:p>
    <w:p w:rsidR="006F0791" w:rsidRDefault="006F0791">
      <w:pPr>
        <w:pStyle w:val="ConsPlusNormal"/>
        <w:jc w:val="right"/>
      </w:pPr>
      <w:r>
        <w:t xml:space="preserve">области" подпрограммы "Развитие </w:t>
      </w:r>
      <w:proofErr w:type="gramStart"/>
      <w:r>
        <w:t>водохозяйственного</w:t>
      </w:r>
      <w:proofErr w:type="gramEnd"/>
    </w:p>
    <w:p w:rsidR="006F0791" w:rsidRDefault="006F0791">
      <w:pPr>
        <w:pStyle w:val="ConsPlusNormal"/>
        <w:jc w:val="right"/>
      </w:pPr>
      <w:r>
        <w:t xml:space="preserve">комплекса Калужской области" </w:t>
      </w:r>
      <w:proofErr w:type="gramStart"/>
      <w:r>
        <w:t>государственной</w:t>
      </w:r>
      <w:proofErr w:type="gramEnd"/>
    </w:p>
    <w:p w:rsidR="006F0791" w:rsidRDefault="006F0791">
      <w:pPr>
        <w:pStyle w:val="ConsPlusNormal"/>
        <w:jc w:val="right"/>
      </w:pPr>
      <w:r>
        <w:t>программы Калужской области "Воспроизводство</w:t>
      </w:r>
    </w:p>
    <w:p w:rsidR="006F0791" w:rsidRDefault="006F0791">
      <w:pPr>
        <w:pStyle w:val="ConsPlusNormal"/>
        <w:jc w:val="right"/>
      </w:pPr>
      <w:r>
        <w:t>и использование природных ресурсов</w:t>
      </w:r>
    </w:p>
    <w:p w:rsidR="006F0791" w:rsidRDefault="006F0791">
      <w:pPr>
        <w:pStyle w:val="ConsPlusNormal"/>
        <w:jc w:val="right"/>
      </w:pPr>
      <w:r>
        <w:t>в Калужской области"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</w:pPr>
      <w:bookmarkStart w:id="26" w:name="P1520"/>
      <w:bookmarkEnd w:id="26"/>
      <w:r>
        <w:t>ПЕРЕЧЕНЬ</w:t>
      </w:r>
    </w:p>
    <w:p w:rsidR="006F0791" w:rsidRDefault="006F0791">
      <w:pPr>
        <w:pStyle w:val="ConsPlusTitle"/>
        <w:jc w:val="center"/>
      </w:pPr>
      <w:proofErr w:type="gramStart"/>
      <w:r>
        <w:t>ОБЪЕКТОВ, ПОДЛЕЖАЩИХ РЕКОНСТРУКЦИИ (МУНИЦИПАЛЬНАЯ</w:t>
      </w:r>
      <w:proofErr w:type="gramEnd"/>
    </w:p>
    <w:p w:rsidR="006F0791" w:rsidRDefault="006F0791">
      <w:pPr>
        <w:pStyle w:val="ConsPlusTitle"/>
        <w:jc w:val="center"/>
      </w:pPr>
      <w:proofErr w:type="gramStart"/>
      <w:r>
        <w:t>СОБСТВЕННОСТЬ)</w:t>
      </w:r>
      <w:proofErr w:type="gramEnd"/>
    </w:p>
    <w:p w:rsidR="006F0791" w:rsidRDefault="006F07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07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0791" w:rsidRDefault="006F07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0791" w:rsidRDefault="006F07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  <w:proofErr w:type="gramEnd"/>
          </w:p>
          <w:p w:rsidR="006F0791" w:rsidRDefault="006F0791">
            <w:pPr>
              <w:pStyle w:val="ConsPlusNormal"/>
              <w:jc w:val="center"/>
            </w:pPr>
            <w:r>
              <w:rPr>
                <w:color w:val="392C69"/>
              </w:rPr>
              <w:t>от 23.03.2020 N 221)</w:t>
            </w:r>
          </w:p>
        </w:tc>
      </w:tr>
    </w:tbl>
    <w:p w:rsidR="006F0791" w:rsidRDefault="006F07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14"/>
        <w:gridCol w:w="1984"/>
        <w:gridCol w:w="1774"/>
        <w:gridCol w:w="1849"/>
        <w:gridCol w:w="829"/>
      </w:tblGrid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14" w:type="dxa"/>
          </w:tcPr>
          <w:p w:rsidR="006F0791" w:rsidRDefault="006F0791">
            <w:pPr>
              <w:pStyle w:val="ConsPlusNormal"/>
              <w:jc w:val="center"/>
            </w:pPr>
            <w:r>
              <w:t>Наименование объекта недвижимого имущества</w:t>
            </w:r>
          </w:p>
        </w:tc>
        <w:tc>
          <w:tcPr>
            <w:tcW w:w="1984" w:type="dxa"/>
          </w:tcPr>
          <w:p w:rsidR="006F0791" w:rsidRDefault="006F0791">
            <w:pPr>
              <w:pStyle w:val="ConsPlusNormal"/>
              <w:jc w:val="center"/>
            </w:pPr>
            <w:r>
              <w:t>Месторасположение объекта недвижимого имущества</w:t>
            </w:r>
          </w:p>
        </w:tc>
        <w:tc>
          <w:tcPr>
            <w:tcW w:w="1774" w:type="dxa"/>
          </w:tcPr>
          <w:p w:rsidR="006F0791" w:rsidRDefault="006F0791">
            <w:pPr>
              <w:pStyle w:val="ConsPlusNormal"/>
              <w:jc w:val="center"/>
            </w:pPr>
            <w:r>
              <w:t>Качественная и (или) количественная характеристика объекта</w:t>
            </w:r>
          </w:p>
        </w:tc>
        <w:tc>
          <w:tcPr>
            <w:tcW w:w="1849" w:type="dxa"/>
          </w:tcPr>
          <w:p w:rsidR="006F0791" w:rsidRDefault="006F0791">
            <w:pPr>
              <w:pStyle w:val="ConsPlusNormal"/>
              <w:jc w:val="center"/>
            </w:pPr>
            <w:r>
              <w:t>Вид источника финансирования по объекту</w:t>
            </w:r>
          </w:p>
        </w:tc>
        <w:tc>
          <w:tcPr>
            <w:tcW w:w="829" w:type="dxa"/>
          </w:tcPr>
          <w:p w:rsidR="006F0791" w:rsidRDefault="006F0791">
            <w:pPr>
              <w:pStyle w:val="ConsPlusNormal"/>
              <w:jc w:val="center"/>
            </w:pPr>
            <w:r>
              <w:t>Срок реализации мероприятия по объекту, год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6F0791" w:rsidRDefault="006F0791">
            <w:pPr>
              <w:pStyle w:val="ConsPlusNormal"/>
            </w:pPr>
            <w:r>
              <w:t>Гидротехнические сооружения</w:t>
            </w:r>
          </w:p>
        </w:tc>
        <w:tc>
          <w:tcPr>
            <w:tcW w:w="1984" w:type="dxa"/>
          </w:tcPr>
          <w:p w:rsidR="006F0791" w:rsidRDefault="006F0791">
            <w:pPr>
              <w:pStyle w:val="ConsPlusNormal"/>
            </w:pPr>
            <w:r>
              <w:t xml:space="preserve">г. </w:t>
            </w:r>
            <w:proofErr w:type="spellStart"/>
            <w:r>
              <w:t>Белоусово</w:t>
            </w:r>
            <w:proofErr w:type="spellEnd"/>
            <w:r>
              <w:t xml:space="preserve"> Жуковского района Калужской области</w:t>
            </w:r>
          </w:p>
        </w:tc>
        <w:tc>
          <w:tcPr>
            <w:tcW w:w="1774" w:type="dxa"/>
          </w:tcPr>
          <w:p w:rsidR="006F0791" w:rsidRDefault="006F0791">
            <w:pPr>
              <w:pStyle w:val="ConsPlusNormal"/>
            </w:pPr>
            <w:r>
              <w:t>Длина по гребню - 266,0 м, ширина - 16,0 - 23,0 м, высота - 7,5 м</w:t>
            </w:r>
          </w:p>
        </w:tc>
        <w:tc>
          <w:tcPr>
            <w:tcW w:w="1849" w:type="dxa"/>
          </w:tcPr>
          <w:p w:rsidR="006F0791" w:rsidRDefault="006F0791">
            <w:pPr>
              <w:pStyle w:val="ConsPlusNormal"/>
            </w:pPr>
            <w:r>
              <w:t>Областной бюджет, местный бюджет</w:t>
            </w:r>
          </w:p>
        </w:tc>
        <w:tc>
          <w:tcPr>
            <w:tcW w:w="829" w:type="dxa"/>
          </w:tcPr>
          <w:p w:rsidR="006F0791" w:rsidRDefault="006F0791">
            <w:pPr>
              <w:pStyle w:val="ConsPlusNormal"/>
            </w:pPr>
            <w:r>
              <w:t>2019</w:t>
            </w:r>
          </w:p>
        </w:tc>
      </w:tr>
    </w:tbl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right"/>
        <w:outlineLvl w:val="4"/>
      </w:pPr>
      <w:r>
        <w:t>Приложение 4</w:t>
      </w:r>
    </w:p>
    <w:p w:rsidR="006F0791" w:rsidRDefault="006F0791">
      <w:pPr>
        <w:pStyle w:val="ConsPlusNormal"/>
        <w:jc w:val="right"/>
      </w:pPr>
      <w:r>
        <w:t>к пункту 4.3 раздела 5</w:t>
      </w:r>
    </w:p>
    <w:p w:rsidR="006F0791" w:rsidRDefault="006F0791">
      <w:pPr>
        <w:pStyle w:val="ConsPlusNormal"/>
        <w:jc w:val="right"/>
      </w:pPr>
      <w:r>
        <w:t>"Перечень программных мероприятий подпрограммы</w:t>
      </w:r>
    </w:p>
    <w:p w:rsidR="006F0791" w:rsidRDefault="006F0791">
      <w:pPr>
        <w:pStyle w:val="ConsPlusNormal"/>
        <w:jc w:val="right"/>
      </w:pPr>
      <w:r>
        <w:t>"Развитие водохозяйственного комплекса Калужской</w:t>
      </w:r>
    </w:p>
    <w:p w:rsidR="006F0791" w:rsidRDefault="006F0791">
      <w:pPr>
        <w:pStyle w:val="ConsPlusNormal"/>
        <w:jc w:val="right"/>
      </w:pPr>
      <w:r>
        <w:t xml:space="preserve">области" подпрограммы "Развитие </w:t>
      </w:r>
      <w:proofErr w:type="gramStart"/>
      <w:r>
        <w:t>водохозяйственного</w:t>
      </w:r>
      <w:proofErr w:type="gramEnd"/>
    </w:p>
    <w:p w:rsidR="006F0791" w:rsidRDefault="006F0791">
      <w:pPr>
        <w:pStyle w:val="ConsPlusNormal"/>
        <w:jc w:val="right"/>
      </w:pPr>
      <w:r>
        <w:t xml:space="preserve">комплекса Калужской области" </w:t>
      </w:r>
      <w:proofErr w:type="gramStart"/>
      <w:r>
        <w:t>государственной</w:t>
      </w:r>
      <w:proofErr w:type="gramEnd"/>
    </w:p>
    <w:p w:rsidR="006F0791" w:rsidRDefault="006F0791">
      <w:pPr>
        <w:pStyle w:val="ConsPlusNormal"/>
        <w:jc w:val="right"/>
      </w:pPr>
      <w:r>
        <w:t>программы Калужской области "Воспроизводство</w:t>
      </w:r>
    </w:p>
    <w:p w:rsidR="006F0791" w:rsidRDefault="006F0791">
      <w:pPr>
        <w:pStyle w:val="ConsPlusNormal"/>
        <w:jc w:val="right"/>
      </w:pPr>
      <w:r>
        <w:t>и использование природных ресурсов</w:t>
      </w:r>
    </w:p>
    <w:p w:rsidR="006F0791" w:rsidRDefault="006F0791">
      <w:pPr>
        <w:pStyle w:val="ConsPlusNormal"/>
        <w:jc w:val="right"/>
      </w:pPr>
      <w:r>
        <w:t>в Калужской области"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</w:pPr>
      <w:r>
        <w:t>ПЕРЕЧЕНЬ</w:t>
      </w:r>
    </w:p>
    <w:p w:rsidR="006F0791" w:rsidRDefault="006F0791">
      <w:pPr>
        <w:pStyle w:val="ConsPlusTitle"/>
        <w:jc w:val="center"/>
      </w:pPr>
      <w:proofErr w:type="gramStart"/>
      <w:r>
        <w:t>ОБЪЕКТОВ, ПОДЛЕЖАЩИХ РЕКОНСТРУКЦИИ (СОБСТВЕННОСТЬ КАЛУЖСКОЙ</w:t>
      </w:r>
      <w:proofErr w:type="gramEnd"/>
    </w:p>
    <w:p w:rsidR="006F0791" w:rsidRDefault="006F0791">
      <w:pPr>
        <w:pStyle w:val="ConsPlusTitle"/>
        <w:jc w:val="center"/>
      </w:pPr>
      <w:proofErr w:type="gramStart"/>
      <w:r>
        <w:t>ОБЛАСТИ)</w:t>
      </w:r>
      <w:proofErr w:type="gramEnd"/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ind w:firstLine="540"/>
        <w:jc w:val="both"/>
      </w:pPr>
      <w:r>
        <w:t xml:space="preserve">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23.03.2020 N 221.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right"/>
        <w:outlineLvl w:val="4"/>
      </w:pPr>
      <w:r>
        <w:t>Приложение 5</w:t>
      </w:r>
    </w:p>
    <w:p w:rsidR="006F0791" w:rsidRDefault="006F0791">
      <w:pPr>
        <w:pStyle w:val="ConsPlusNormal"/>
        <w:jc w:val="right"/>
      </w:pPr>
      <w:r>
        <w:t>к пункту 2.1 раздела 5</w:t>
      </w:r>
    </w:p>
    <w:p w:rsidR="006F0791" w:rsidRDefault="006F0791">
      <w:pPr>
        <w:pStyle w:val="ConsPlusNormal"/>
        <w:jc w:val="right"/>
      </w:pPr>
      <w:r>
        <w:t>"Перечень программных мероприятий подпрограммы</w:t>
      </w:r>
    </w:p>
    <w:p w:rsidR="006F0791" w:rsidRDefault="006F0791">
      <w:pPr>
        <w:pStyle w:val="ConsPlusNormal"/>
        <w:jc w:val="right"/>
      </w:pPr>
      <w:r>
        <w:t>"Развитие водохозяйственного комплекса Калужской</w:t>
      </w:r>
    </w:p>
    <w:p w:rsidR="006F0791" w:rsidRDefault="006F0791">
      <w:pPr>
        <w:pStyle w:val="ConsPlusNormal"/>
        <w:jc w:val="right"/>
      </w:pPr>
      <w:r>
        <w:t xml:space="preserve">области" подпрограммы "Развитие </w:t>
      </w:r>
      <w:proofErr w:type="gramStart"/>
      <w:r>
        <w:t>водохозяйственного</w:t>
      </w:r>
      <w:proofErr w:type="gramEnd"/>
    </w:p>
    <w:p w:rsidR="006F0791" w:rsidRDefault="006F0791">
      <w:pPr>
        <w:pStyle w:val="ConsPlusNormal"/>
        <w:jc w:val="right"/>
      </w:pPr>
      <w:r>
        <w:t xml:space="preserve">комплекса Калужской области" </w:t>
      </w:r>
      <w:proofErr w:type="gramStart"/>
      <w:r>
        <w:t>государственной</w:t>
      </w:r>
      <w:proofErr w:type="gramEnd"/>
    </w:p>
    <w:p w:rsidR="006F0791" w:rsidRDefault="006F0791">
      <w:pPr>
        <w:pStyle w:val="ConsPlusNormal"/>
        <w:jc w:val="right"/>
      </w:pPr>
      <w:r>
        <w:t>программы Калужской области "Воспроизводство</w:t>
      </w:r>
    </w:p>
    <w:p w:rsidR="006F0791" w:rsidRDefault="006F0791">
      <w:pPr>
        <w:pStyle w:val="ConsPlusNormal"/>
        <w:jc w:val="right"/>
      </w:pPr>
      <w:r>
        <w:t>и использование природных ресурсов</w:t>
      </w:r>
    </w:p>
    <w:p w:rsidR="006F0791" w:rsidRDefault="006F0791">
      <w:pPr>
        <w:pStyle w:val="ConsPlusNormal"/>
        <w:jc w:val="right"/>
      </w:pPr>
      <w:r>
        <w:t>в Калужской области"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</w:pPr>
      <w:r>
        <w:t>ПЕРЕЧЕНЬ</w:t>
      </w:r>
    </w:p>
    <w:p w:rsidR="006F0791" w:rsidRDefault="006F0791">
      <w:pPr>
        <w:pStyle w:val="ConsPlusTitle"/>
        <w:jc w:val="center"/>
      </w:pPr>
      <w:r>
        <w:t>ГИДРОТЕХНИЧЕСКИХ СООРУЖЕНИЙ, ПОДЛЕЖАЩИХ КАПИТАЛЬНОМУ РЕМОНТУ</w:t>
      </w:r>
    </w:p>
    <w:p w:rsidR="006F0791" w:rsidRDefault="006F0791">
      <w:pPr>
        <w:pStyle w:val="ConsPlusTitle"/>
        <w:jc w:val="center"/>
      </w:pPr>
      <w:r>
        <w:t>(ПРОЕКТНЫЕ РАБОТЫ)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ind w:firstLine="540"/>
        <w:jc w:val="both"/>
      </w:pPr>
      <w:r>
        <w:t xml:space="preserve">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23.03.2020 N 221.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right"/>
        <w:outlineLvl w:val="4"/>
      </w:pPr>
      <w:r>
        <w:t>Приложение 6</w:t>
      </w:r>
    </w:p>
    <w:p w:rsidR="006F0791" w:rsidRDefault="006F0791">
      <w:pPr>
        <w:pStyle w:val="ConsPlusNormal"/>
        <w:jc w:val="right"/>
      </w:pPr>
      <w:r>
        <w:t>к пункту 2.2 раздела 5</w:t>
      </w:r>
    </w:p>
    <w:p w:rsidR="006F0791" w:rsidRDefault="006F0791">
      <w:pPr>
        <w:pStyle w:val="ConsPlusNormal"/>
        <w:jc w:val="right"/>
      </w:pPr>
      <w:r>
        <w:t>"Перечень программных мероприятий подпрограммы</w:t>
      </w:r>
    </w:p>
    <w:p w:rsidR="006F0791" w:rsidRDefault="006F0791">
      <w:pPr>
        <w:pStyle w:val="ConsPlusNormal"/>
        <w:jc w:val="right"/>
      </w:pPr>
      <w:r>
        <w:t>"Развитие водохозяйственного комплекса Калужской</w:t>
      </w:r>
    </w:p>
    <w:p w:rsidR="006F0791" w:rsidRDefault="006F0791">
      <w:pPr>
        <w:pStyle w:val="ConsPlusNormal"/>
        <w:jc w:val="right"/>
      </w:pPr>
      <w:r>
        <w:t xml:space="preserve">области" подпрограммы "Развитие </w:t>
      </w:r>
      <w:proofErr w:type="gramStart"/>
      <w:r>
        <w:t>водохозяйственного</w:t>
      </w:r>
      <w:proofErr w:type="gramEnd"/>
    </w:p>
    <w:p w:rsidR="006F0791" w:rsidRDefault="006F0791">
      <w:pPr>
        <w:pStyle w:val="ConsPlusNormal"/>
        <w:jc w:val="right"/>
      </w:pPr>
      <w:r>
        <w:t xml:space="preserve">комплекса Калужской области" </w:t>
      </w:r>
      <w:proofErr w:type="gramStart"/>
      <w:r>
        <w:t>государственной</w:t>
      </w:r>
      <w:proofErr w:type="gramEnd"/>
    </w:p>
    <w:p w:rsidR="006F0791" w:rsidRDefault="006F0791">
      <w:pPr>
        <w:pStyle w:val="ConsPlusNormal"/>
        <w:jc w:val="right"/>
      </w:pPr>
      <w:r>
        <w:t>программы Калужской области "Воспроизводство</w:t>
      </w:r>
    </w:p>
    <w:p w:rsidR="006F0791" w:rsidRDefault="006F0791">
      <w:pPr>
        <w:pStyle w:val="ConsPlusNormal"/>
        <w:jc w:val="right"/>
      </w:pPr>
      <w:r>
        <w:t>и использование природных ресурсов</w:t>
      </w:r>
    </w:p>
    <w:p w:rsidR="006F0791" w:rsidRDefault="006F0791">
      <w:pPr>
        <w:pStyle w:val="ConsPlusNormal"/>
        <w:jc w:val="right"/>
      </w:pPr>
      <w:r>
        <w:t>в Калужской области"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</w:pPr>
      <w:r>
        <w:t>ПЕРЕЧЕНЬ</w:t>
      </w:r>
    </w:p>
    <w:p w:rsidR="006F0791" w:rsidRDefault="006F0791">
      <w:pPr>
        <w:pStyle w:val="ConsPlusTitle"/>
        <w:jc w:val="center"/>
      </w:pPr>
      <w:r>
        <w:t>ГИДРОТЕХНИЧЕСКИХ СООРУЖЕНИЙ, ПОДЛЕЖАЩИХ КАПИТАЛЬНОМУ РЕМОНТУ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ind w:firstLine="540"/>
        <w:jc w:val="both"/>
      </w:pPr>
      <w:r>
        <w:t xml:space="preserve">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23.03.2020 N 221.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right"/>
        <w:outlineLvl w:val="3"/>
      </w:pPr>
      <w:r>
        <w:t>Приложение N 1</w:t>
      </w:r>
    </w:p>
    <w:p w:rsidR="006F0791" w:rsidRDefault="006F0791">
      <w:pPr>
        <w:pStyle w:val="ConsPlusNormal"/>
        <w:jc w:val="right"/>
      </w:pPr>
      <w:r>
        <w:t>к Подпрограмме</w:t>
      </w:r>
    </w:p>
    <w:p w:rsidR="006F0791" w:rsidRDefault="006F0791">
      <w:pPr>
        <w:pStyle w:val="ConsPlusNormal"/>
        <w:jc w:val="right"/>
      </w:pPr>
      <w:r>
        <w:t>"Развитие водохозяйственного комплекса</w:t>
      </w:r>
    </w:p>
    <w:p w:rsidR="006F0791" w:rsidRDefault="006F0791">
      <w:pPr>
        <w:pStyle w:val="ConsPlusNormal"/>
        <w:jc w:val="right"/>
      </w:pPr>
      <w:r>
        <w:t>Калужской области" государственной программы</w:t>
      </w:r>
    </w:p>
    <w:p w:rsidR="006F0791" w:rsidRDefault="006F0791">
      <w:pPr>
        <w:pStyle w:val="ConsPlusNormal"/>
        <w:jc w:val="right"/>
      </w:pPr>
      <w:r>
        <w:t>Калужской области "Воспроизводство и использование</w:t>
      </w:r>
    </w:p>
    <w:p w:rsidR="006F0791" w:rsidRDefault="006F0791">
      <w:pPr>
        <w:pStyle w:val="ConsPlusNormal"/>
        <w:jc w:val="right"/>
      </w:pPr>
      <w:r>
        <w:t>природных ресурсов в Калужской области"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</w:pPr>
      <w:bookmarkStart w:id="27" w:name="P1610"/>
      <w:bookmarkEnd w:id="27"/>
      <w:r>
        <w:t>ПОРЯДОК</w:t>
      </w:r>
    </w:p>
    <w:p w:rsidR="006F0791" w:rsidRDefault="006F0791">
      <w:pPr>
        <w:pStyle w:val="ConsPlusTitle"/>
        <w:jc w:val="center"/>
      </w:pPr>
      <w:r>
        <w:t>ПРЕДОСТАВЛЕНИЯ И РАСПРЕДЕЛЕНИЯ СУБСИДИЙ БЮДЖЕТАМ</w:t>
      </w:r>
    </w:p>
    <w:p w:rsidR="006F0791" w:rsidRDefault="006F0791">
      <w:pPr>
        <w:pStyle w:val="ConsPlusTitle"/>
        <w:jc w:val="center"/>
      </w:pPr>
      <w:r>
        <w:t>МУНИЦИПАЛЬНЫХ ОБРАЗОВАНИЙ КАЛУЖСКОЙ ОБЛАСТИ</w:t>
      </w:r>
    </w:p>
    <w:p w:rsidR="006F0791" w:rsidRDefault="006F0791">
      <w:pPr>
        <w:pStyle w:val="ConsPlusTitle"/>
        <w:jc w:val="center"/>
      </w:pPr>
      <w:proofErr w:type="gramStart"/>
      <w:r>
        <w:t>НА СОФИНАНСИРОВАНИЕ ГОСУДАРСТВЕННЫХ ПРОГРАММ (ПОДПРОГРАММ</w:t>
      </w:r>
      <w:proofErr w:type="gramEnd"/>
    </w:p>
    <w:p w:rsidR="006F0791" w:rsidRDefault="006F0791">
      <w:pPr>
        <w:pStyle w:val="ConsPlusTitle"/>
        <w:jc w:val="center"/>
      </w:pPr>
      <w:proofErr w:type="gramStart"/>
      <w:r>
        <w:t>ГОСУДАРСТВЕННЫХ ПРОГРАММ) СУБЪЕКТОВ РОССИЙСКОЙ ФЕДЕРАЦИИ</w:t>
      </w:r>
      <w:proofErr w:type="gramEnd"/>
    </w:p>
    <w:p w:rsidR="006F0791" w:rsidRDefault="006F0791">
      <w:pPr>
        <w:pStyle w:val="ConsPlusTitle"/>
        <w:jc w:val="center"/>
      </w:pPr>
      <w:r>
        <w:t>В ОБЛАСТИ ИСПОЛЬЗОВАНИЯ И ОХРАНЫ ВОДНЫХ ОБЪЕКТОВ</w:t>
      </w:r>
    </w:p>
    <w:p w:rsidR="006F0791" w:rsidRDefault="006F07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07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0791" w:rsidRDefault="006F07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0791" w:rsidRDefault="006F07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  <w:proofErr w:type="gramEnd"/>
          </w:p>
          <w:p w:rsidR="006F0791" w:rsidRDefault="006F0791">
            <w:pPr>
              <w:pStyle w:val="ConsPlusNormal"/>
              <w:jc w:val="center"/>
            </w:pPr>
            <w:r>
              <w:rPr>
                <w:color w:val="392C69"/>
              </w:rPr>
              <w:t>от 23.03.2020 N 221)</w:t>
            </w:r>
          </w:p>
        </w:tc>
      </w:tr>
    </w:tbl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ind w:firstLine="540"/>
        <w:jc w:val="both"/>
      </w:pPr>
      <w:r>
        <w:t xml:space="preserve">1. Настоящий порядок регулирует вопросы предоставления и распределения субсидий бюджетам муниципальных образований Калужской области на </w:t>
      </w:r>
      <w:proofErr w:type="spellStart"/>
      <w:r>
        <w:t>софинансирование</w:t>
      </w:r>
      <w:proofErr w:type="spellEnd"/>
      <w:r>
        <w:t xml:space="preserve"> государственных программ (подпрограмм государственных программ) субъектов Российской Федерации в области использования и охраны водных объектов (далее - порядок, субсидии).</w:t>
      </w:r>
    </w:p>
    <w:p w:rsidR="006F0791" w:rsidRDefault="006F0791">
      <w:pPr>
        <w:pStyle w:val="ConsPlusNormal"/>
        <w:spacing w:before="220"/>
        <w:ind w:firstLine="540"/>
        <w:jc w:val="both"/>
      </w:pPr>
      <w:bookmarkStart w:id="28" w:name="P1621"/>
      <w:bookmarkEnd w:id="28"/>
      <w:r>
        <w:t xml:space="preserve">2. Цель предоставления субсидий -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 на </w:t>
      </w:r>
      <w:proofErr w:type="spellStart"/>
      <w:r>
        <w:t>софинансирование</w:t>
      </w:r>
      <w:proofErr w:type="spellEnd"/>
      <w:r>
        <w:t xml:space="preserve"> государственных программ (подпрограмм государственных программ) субъектов Российской Федерации в области использования и охраны водных объектов.</w:t>
      </w:r>
    </w:p>
    <w:p w:rsidR="006F0791" w:rsidRDefault="006F0791">
      <w:pPr>
        <w:pStyle w:val="ConsPlusNormal"/>
        <w:spacing w:before="220"/>
        <w:ind w:firstLine="540"/>
        <w:jc w:val="both"/>
      </w:pPr>
      <w:bookmarkStart w:id="29" w:name="P1622"/>
      <w:bookmarkEnd w:id="29"/>
      <w:r>
        <w:t>3. Условия предоставления субсидий: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3.1. Заявительный порядок предоставления субсидии.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3.2. Наличие правовых актов муниципальных образований, устанавливающих расходные обязательства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предоставляются субсидии, в соответствии с требованиями нормативных правовых актов Калужской области.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3.3. Наличие в местном бюджете бюджетных ассигнований на исполнение расходного обязательства муниципального образования, </w:t>
      </w:r>
      <w:proofErr w:type="spellStart"/>
      <w:r>
        <w:t>софинансирование</w:t>
      </w:r>
      <w:proofErr w:type="spellEnd"/>
      <w:r>
        <w:t xml:space="preserve"> которого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3.4. Заключение соглашения о предоставлении субсидии в соответствии с типовой формой, 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и ответственность за неисполнение предусмотренных указанным соглашением обязательств.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софинансирования</w:t>
      </w:r>
      <w:proofErr w:type="spellEnd"/>
      <w:r>
        <w:t xml:space="preserve">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r:id="rId54" w:history="1">
        <w:r>
          <w:rPr>
            <w:color w:val="0000FF"/>
          </w:rPr>
          <w:t>абзацем первым пункта 3 статьи 132</w:t>
        </w:r>
      </w:hyperlink>
      <w:r>
        <w:t xml:space="preserve"> Бюджетного кодекса Российской Федерации.</w:t>
      </w:r>
    </w:p>
    <w:p w:rsidR="006F0791" w:rsidRDefault="006F0791">
      <w:pPr>
        <w:pStyle w:val="ConsPlusNormal"/>
        <w:spacing w:before="220"/>
        <w:ind w:firstLine="540"/>
        <w:jc w:val="both"/>
      </w:pPr>
      <w:bookmarkStart w:id="30" w:name="P1628"/>
      <w:bookmarkEnd w:id="30"/>
      <w:r>
        <w:t>4. Категории бюджетов муниципальных образований, которым предоставляется субсидия: бюджеты муниципальных районов Калужской области (далее - муниципальные образования).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5. Органом исполнительной власти Калужской области, являющимся главным распорядителем средств областного бюджета, уполномоченным </w:t>
      </w:r>
      <w:proofErr w:type="gramStart"/>
      <w:r>
        <w:t>принимать и рассматривать</w:t>
      </w:r>
      <w:proofErr w:type="gramEnd"/>
      <w:r>
        <w:t>, в том числе проверять, документы, поступившие от муниципальных образований, и принимать решения по результатам их рассмотрения, является министерство природных ресурсов и экологии Калужской области (далее - министерство).</w:t>
      </w:r>
    </w:p>
    <w:p w:rsidR="006F0791" w:rsidRDefault="006F0791">
      <w:pPr>
        <w:pStyle w:val="ConsPlusNormal"/>
        <w:spacing w:before="220"/>
        <w:ind w:firstLine="540"/>
        <w:jc w:val="both"/>
      </w:pPr>
      <w:bookmarkStart w:id="31" w:name="P1630"/>
      <w:bookmarkEnd w:id="31"/>
      <w:r>
        <w:t>6. Для предоставления субсидии муниципальные образования направляют в министерство: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6.1. Заявление муниципального образования на предоставление субсидий по форме, разработанной министерством, с приложением документов согласно перечню, разработанному министерством.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 xml:space="preserve">Копию правового акта муниципального образования, устанавливающего расходные обязательства муниципального образования на </w:t>
      </w:r>
      <w:proofErr w:type="spellStart"/>
      <w:r>
        <w:t>софинансирование</w:t>
      </w:r>
      <w:proofErr w:type="spellEnd"/>
      <w:r>
        <w:t xml:space="preserve"> государственных программ (подпрограмм государственных программ) субъектов Российской Федерации в области использования и охраны водных объектов в соответствии с требованиями нормативных правовых актов Калужской области.</w:t>
      </w:r>
      <w:proofErr w:type="gramEnd"/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 xml:space="preserve">Выписку из нормативного правового акта муниципального образования о местном бюджете, подтверждающую наличие в местном бюджете бюджетных ассигнований на исполнение расходного обязательства муниципального образования на </w:t>
      </w:r>
      <w:proofErr w:type="spellStart"/>
      <w:r>
        <w:t>софинансирование</w:t>
      </w:r>
      <w:proofErr w:type="spellEnd"/>
      <w:r>
        <w:t xml:space="preserve"> государственных программ (подпрограмм государственных программ) субъектов Российской Федерации в области использования и охраны водных объектов в объеме, необходимом для его исполнения, включая размер планируемой к предоставлению из областного бюджета субсидии.</w:t>
      </w:r>
      <w:proofErr w:type="gramEnd"/>
    </w:p>
    <w:p w:rsidR="006F0791" w:rsidRDefault="006F0791">
      <w:pPr>
        <w:pStyle w:val="ConsPlusNormal"/>
        <w:spacing w:before="220"/>
        <w:ind w:firstLine="540"/>
        <w:jc w:val="both"/>
      </w:pPr>
      <w:r>
        <w:t>7. Порядок расчета субсидии.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При распределении субсидий между муниципальными образованиями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с учетом предельного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из областного бюджета.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Размер субсидии за счет средств областного бюджета, предоставляемой одному муниципальному образованию на цель, указанную в </w:t>
      </w:r>
      <w:hyperlink w:anchor="P1621" w:history="1">
        <w:r>
          <w:rPr>
            <w:color w:val="0000FF"/>
          </w:rPr>
          <w:t>пункте 2</w:t>
        </w:r>
      </w:hyperlink>
      <w:r>
        <w:t xml:space="preserve"> порядка, определяется по следующей формуле: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ind w:firstLine="540"/>
        <w:jc w:val="both"/>
      </w:pPr>
      <w:r>
        <w:t xml:space="preserve">С = </w:t>
      </w:r>
      <w:proofErr w:type="gramStart"/>
      <w:r>
        <w:t>З</w:t>
      </w:r>
      <w:proofErr w:type="gramEnd"/>
      <w:r>
        <w:t xml:space="preserve"> x </w:t>
      </w:r>
      <w:proofErr w:type="spellStart"/>
      <w:r>
        <w:t>Yi</w:t>
      </w:r>
      <w:proofErr w:type="spellEnd"/>
      <w:r>
        <w:t>,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ind w:firstLine="540"/>
        <w:jc w:val="both"/>
      </w:pPr>
      <w:r>
        <w:t>где</w:t>
      </w:r>
      <w:proofErr w:type="gramStart"/>
      <w:r>
        <w:t xml:space="preserve"> С</w:t>
      </w:r>
      <w:proofErr w:type="gramEnd"/>
      <w:r>
        <w:t xml:space="preserve"> - размер субсидии, предоставляемой одному муниципальному образованию;</w:t>
      </w:r>
    </w:p>
    <w:p w:rsidR="006F0791" w:rsidRDefault="006F0791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 xml:space="preserve"> - заявленная потребность в средствах одного муниципального образования на </w:t>
      </w:r>
      <w:proofErr w:type="spellStart"/>
      <w:r>
        <w:t>софинансирование</w:t>
      </w:r>
      <w:proofErr w:type="spellEnd"/>
      <w:r>
        <w:t xml:space="preserve"> государственных программ (подпрограмм государственных программ) субъектов Российской Федерации в области использования и охраны водных объектов (общий объем необходимых средств областного и местного бюджетов);</w:t>
      </w:r>
    </w:p>
    <w:p w:rsidR="006F0791" w:rsidRDefault="006F0791">
      <w:pPr>
        <w:pStyle w:val="ConsPlusNormal"/>
        <w:spacing w:before="220"/>
        <w:ind w:firstLine="540"/>
        <w:jc w:val="both"/>
      </w:pPr>
      <w:proofErr w:type="spellStart"/>
      <w:r>
        <w:t>Yi</w:t>
      </w:r>
      <w:proofErr w:type="spell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из областного бюджета расходного обязательства одного муниципального образования, который определяется по следующей формуле: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7.1. Для муниципальных образований, уровень расчетной бюджетной обеспеченности (определенный в соответствии с </w:t>
      </w:r>
      <w:hyperlink r:id="rId55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равен или превышает 1:</w:t>
      </w:r>
    </w:p>
    <w:p w:rsidR="006F0791" w:rsidRDefault="006F0791">
      <w:pPr>
        <w:pStyle w:val="ConsPlusNormal"/>
        <w:jc w:val="both"/>
      </w:pPr>
    </w:p>
    <w:p w:rsidR="006F0791" w:rsidRDefault="000A7C87">
      <w:pPr>
        <w:pStyle w:val="ConsPlusNormal"/>
        <w:ind w:firstLine="540"/>
        <w:jc w:val="both"/>
      </w:pPr>
      <w:r>
        <w:rPr>
          <w:position w:val="-41"/>
        </w:rPr>
        <w:pict>
          <v:shape id="_x0000_i1025" style="width:208.8pt;height:52.8pt" coordsize="" o:spt="100" adj="0,,0" path="" filled="f" stroked="f">
            <v:stroke joinstyle="miter"/>
            <v:imagedata r:id="rId56" o:title="base_23589_130324_32768"/>
            <v:formulas/>
            <v:path o:connecttype="segments"/>
          </v:shape>
        </w:pic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ind w:firstLine="540"/>
        <w:jc w:val="both"/>
      </w:pPr>
      <w:r>
        <w:t xml:space="preserve">где </w:t>
      </w:r>
      <w:proofErr w:type="spellStart"/>
      <w:r>
        <w:t>Yi</w:t>
      </w:r>
      <w:proofErr w:type="spell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в процентах;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90 - расчетное значение предельного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из областного бюджета;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1 - корректирующий коэффициент, применяемый при расчете;</w:t>
      </w:r>
    </w:p>
    <w:p w:rsidR="006F0791" w:rsidRDefault="006F0791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коэффициент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из областного бюджета - 1,0028;</w:t>
      </w:r>
    </w:p>
    <w:p w:rsidR="006F0791" w:rsidRDefault="006F0791">
      <w:pPr>
        <w:pStyle w:val="ConsPlusNormal"/>
        <w:spacing w:before="220"/>
        <w:ind w:firstLine="540"/>
        <w:jc w:val="both"/>
      </w:pPr>
      <w:proofErr w:type="spellStart"/>
      <w:r>
        <w:t>рангРБО</w:t>
      </w:r>
      <w:proofErr w:type="gramStart"/>
      <w:r>
        <w:t>i</w:t>
      </w:r>
      <w:proofErr w:type="spellEnd"/>
      <w:proofErr w:type="gramEnd"/>
      <w:r>
        <w:t xml:space="preserve"> - место муниципального образования,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период, среди всех муниципальных образований, являющихся получателями соответствующей субсидии, рассчитанного в соответствии с </w:t>
      </w:r>
      <w:hyperlink r:id="rId57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области";</w:t>
      </w:r>
    </w:p>
    <w:p w:rsidR="006F0791" w:rsidRDefault="000A7C87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26" style="width:23.4pt;height:22.2pt" coordsize="" o:spt="100" adj="0,,0" path="" filled="f" stroked="f">
            <v:stroke joinstyle="miter"/>
            <v:imagedata r:id="rId58" o:title="base_23589_130324_32769"/>
            <v:formulas/>
            <v:path o:connecttype="segments"/>
          </v:shape>
        </w:pict>
      </w:r>
      <w:r w:rsidR="006F0791">
        <w:t xml:space="preserve"> - количество муниципальных образований.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7.2. Для муниципальных образований, уровень расчетной бюджетной обеспеченности (определенный в соответствии с </w:t>
      </w:r>
      <w:hyperlink r:id="rId59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меньше 1:</w:t>
      </w:r>
    </w:p>
    <w:p w:rsidR="006F0791" w:rsidRDefault="006F0791">
      <w:pPr>
        <w:pStyle w:val="ConsPlusNormal"/>
        <w:jc w:val="both"/>
      </w:pPr>
    </w:p>
    <w:p w:rsidR="006F0791" w:rsidRDefault="000A7C87">
      <w:pPr>
        <w:pStyle w:val="ConsPlusNormal"/>
        <w:ind w:firstLine="540"/>
        <w:jc w:val="both"/>
      </w:pPr>
      <w:r>
        <w:rPr>
          <w:position w:val="-41"/>
        </w:rPr>
        <w:pict>
          <v:shape id="_x0000_i1027" style="width:208.2pt;height:52.8pt" coordsize="" o:spt="100" adj="0,,0" path="" filled="f" stroked="f">
            <v:stroke joinstyle="miter"/>
            <v:imagedata r:id="rId60" o:title="base_23589_130324_32770"/>
            <v:formulas/>
            <v:path o:connecttype="segments"/>
          </v:shape>
        </w:pic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ind w:firstLine="540"/>
        <w:jc w:val="both"/>
      </w:pPr>
      <w:r>
        <w:t xml:space="preserve">где </w:t>
      </w:r>
      <w:proofErr w:type="spellStart"/>
      <w:r>
        <w:t>Yi</w:t>
      </w:r>
      <w:proofErr w:type="spell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в процентах;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95 - расчетное значение предельного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из областного бюджета;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1 - корректирующий коэффициент, применяемый при расчете;</w:t>
      </w:r>
    </w:p>
    <w:p w:rsidR="006F0791" w:rsidRDefault="006F0791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коэффициент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из областного бюджета - 1,0089;</w:t>
      </w:r>
    </w:p>
    <w:p w:rsidR="006F0791" w:rsidRDefault="006F0791">
      <w:pPr>
        <w:pStyle w:val="ConsPlusNormal"/>
        <w:spacing w:before="220"/>
        <w:ind w:firstLine="540"/>
        <w:jc w:val="both"/>
      </w:pPr>
      <w:proofErr w:type="spellStart"/>
      <w:r>
        <w:t>рангРБО</w:t>
      </w:r>
      <w:proofErr w:type="gramStart"/>
      <w:r>
        <w:t>i</w:t>
      </w:r>
      <w:proofErr w:type="spellEnd"/>
      <w:proofErr w:type="gramEnd"/>
      <w:r>
        <w:t xml:space="preserve"> - место муниципального образования Калужской области,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период, среди всех муниципальных образований, являющихся получателями соответствующей субсидии, рассчитанного в соответствии с </w:t>
      </w:r>
      <w:hyperlink r:id="rId61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области";</w:t>
      </w:r>
    </w:p>
    <w:p w:rsidR="006F0791" w:rsidRDefault="000A7C87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28" style="width:23.4pt;height:22.2pt" coordsize="" o:spt="100" adj="0,,0" path="" filled="f" stroked="f">
            <v:stroke joinstyle="miter"/>
            <v:imagedata r:id="rId58" o:title="base_23589_130324_32771"/>
            <v:formulas/>
            <v:path o:connecttype="segments"/>
          </v:shape>
        </w:pict>
      </w:r>
      <w:r w:rsidR="006F0791">
        <w:t xml:space="preserve"> - количество муниципальных образований.</w:t>
      </w:r>
    </w:p>
    <w:p w:rsidR="006F0791" w:rsidRDefault="006F0791">
      <w:pPr>
        <w:pStyle w:val="ConsPlusNormal"/>
        <w:spacing w:before="220"/>
        <w:ind w:firstLine="540"/>
        <w:jc w:val="both"/>
      </w:pPr>
      <w:bookmarkStart w:id="32" w:name="P1663"/>
      <w:bookmarkEnd w:id="32"/>
      <w:r>
        <w:t xml:space="preserve">8. Министерство рассматривает документы, предусмотренные </w:t>
      </w:r>
      <w:hyperlink w:anchor="P1630" w:history="1">
        <w:r>
          <w:rPr>
            <w:color w:val="0000FF"/>
          </w:rPr>
          <w:t>пунктом 6</w:t>
        </w:r>
      </w:hyperlink>
      <w:r>
        <w:t xml:space="preserve"> порядка, в срок не позднее двадцати пяти календарных дней со дня получения указанных документов.</w:t>
      </w:r>
    </w:p>
    <w:p w:rsidR="006F0791" w:rsidRDefault="006F0791">
      <w:pPr>
        <w:pStyle w:val="ConsPlusNormal"/>
        <w:spacing w:before="220"/>
        <w:ind w:firstLine="540"/>
        <w:jc w:val="both"/>
      </w:pPr>
      <w:bookmarkStart w:id="33" w:name="P1664"/>
      <w:bookmarkEnd w:id="33"/>
      <w:r>
        <w:t xml:space="preserve">9. Решение о предоставлении субсидии (об отказе в предоставлении субсидии) принимается министерством в срок не позднее пяти календарных дней со дня истечения срока, указанного в </w:t>
      </w:r>
      <w:hyperlink w:anchor="P1663" w:history="1">
        <w:r>
          <w:rPr>
            <w:color w:val="0000FF"/>
          </w:rPr>
          <w:t>пункте 8</w:t>
        </w:r>
      </w:hyperlink>
      <w:r>
        <w:t xml:space="preserve"> порядка.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10. Основаниями принятия министерством решения о предоставлении субсидии являются: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10.1. Соблюдение муниципальным образованием условий предоставления субсидии, установленных в </w:t>
      </w:r>
      <w:hyperlink w:anchor="P1622" w:history="1">
        <w:r>
          <w:rPr>
            <w:color w:val="0000FF"/>
          </w:rPr>
          <w:t>пункте 3</w:t>
        </w:r>
      </w:hyperlink>
      <w:r>
        <w:t xml:space="preserve"> порядка.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10.2. Соответствие муниципального образования </w:t>
      </w:r>
      <w:hyperlink w:anchor="P1628" w:history="1">
        <w:r>
          <w:rPr>
            <w:color w:val="0000FF"/>
          </w:rPr>
          <w:t>пункту 4</w:t>
        </w:r>
      </w:hyperlink>
      <w:r>
        <w:t xml:space="preserve"> порядка.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10.3. Представление муниципальным образованием документов в объеме, установленном </w:t>
      </w:r>
      <w:hyperlink w:anchor="P1630" w:history="1">
        <w:r>
          <w:rPr>
            <w:color w:val="0000FF"/>
          </w:rPr>
          <w:t>пунктом 6</w:t>
        </w:r>
      </w:hyperlink>
      <w:r>
        <w:t xml:space="preserve"> порядка.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11. Основаниями принятия министерством решения об отказе в предоставлении субсидии являются: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11.1. Несоблюдение муниципальным образованием условий предоставления субсидии, установленных в </w:t>
      </w:r>
      <w:hyperlink w:anchor="P1622" w:history="1">
        <w:r>
          <w:rPr>
            <w:color w:val="0000FF"/>
          </w:rPr>
          <w:t>пункте 3</w:t>
        </w:r>
      </w:hyperlink>
      <w:r>
        <w:t xml:space="preserve"> порядка.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11.2. Несоответствие муниципального образования </w:t>
      </w:r>
      <w:hyperlink w:anchor="P1628" w:history="1">
        <w:r>
          <w:rPr>
            <w:color w:val="0000FF"/>
          </w:rPr>
          <w:t>пункту 4</w:t>
        </w:r>
      </w:hyperlink>
      <w:r>
        <w:t xml:space="preserve"> порядка.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11.3. Непредставление муниципальным образованием документов в объеме, установленном </w:t>
      </w:r>
      <w:hyperlink w:anchor="P1630" w:history="1">
        <w:r>
          <w:rPr>
            <w:color w:val="0000FF"/>
          </w:rPr>
          <w:t>пунктом 6</w:t>
        </w:r>
      </w:hyperlink>
      <w:r>
        <w:t xml:space="preserve"> порядка.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12. О принятом в соответствии с </w:t>
      </w:r>
      <w:hyperlink w:anchor="P1664" w:history="1">
        <w:r>
          <w:rPr>
            <w:color w:val="0000FF"/>
          </w:rPr>
          <w:t>пунктом 9</w:t>
        </w:r>
      </w:hyperlink>
      <w:r>
        <w:t xml:space="preserve"> порядка решении муниципальное образование уведомляется в течение пяти календарных дней со дня принятия указанного решения путем направления министерством письменного уведомления о предоставлении субсидии (об отказе в предоставлении субсидии с указанием причины отказа).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13. Решение об отказе в предоставлении субсидий может быть обжаловано в соответствии с действующим законодательством Российской Федерации.</w:t>
      </w:r>
    </w:p>
    <w:p w:rsidR="006F0791" w:rsidRDefault="006F0791">
      <w:pPr>
        <w:pStyle w:val="ConsPlusNormal"/>
        <w:spacing w:before="220"/>
        <w:ind w:firstLine="540"/>
        <w:jc w:val="both"/>
      </w:pPr>
      <w:bookmarkStart w:id="34" w:name="P1675"/>
      <w:bookmarkEnd w:id="34"/>
      <w:r>
        <w:t>14. Распределение субсидий утверждается законом Калужской области об областном бюджете на очередной финансовый год и плановый период.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15. В случае и порядке, предусмотренных </w:t>
      </w:r>
      <w:hyperlink r:id="rId62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области", постановлением Правительства Калужской области могут быть внесены изменения в распределение объемов субсидий, указанных в </w:t>
      </w:r>
      <w:hyperlink w:anchor="P1675" w:history="1">
        <w:r>
          <w:rPr>
            <w:color w:val="0000FF"/>
          </w:rPr>
          <w:t>пункте 14</w:t>
        </w:r>
      </w:hyperlink>
      <w:r>
        <w:t xml:space="preserve"> порядка, между муниципальными образованиями.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16. Соглашение о предоставлении субсидии разрабатывается министерством в соответствии с типовой формой соглашения, утвержденной министерством финансов Калужской области.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Соглашение о предоставлении субсидии заключается между министерством и уполномоченным органом муниципального образования.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right"/>
        <w:outlineLvl w:val="3"/>
      </w:pPr>
      <w:r>
        <w:t>Приложение N 2</w:t>
      </w:r>
    </w:p>
    <w:p w:rsidR="006F0791" w:rsidRDefault="006F0791">
      <w:pPr>
        <w:pStyle w:val="ConsPlusNormal"/>
        <w:jc w:val="right"/>
      </w:pPr>
      <w:r>
        <w:t>к Подпрограмме</w:t>
      </w:r>
    </w:p>
    <w:p w:rsidR="006F0791" w:rsidRDefault="006F0791">
      <w:pPr>
        <w:pStyle w:val="ConsPlusNormal"/>
        <w:jc w:val="right"/>
      </w:pPr>
      <w:r>
        <w:t>"Развитие водохозяйственного комплекса</w:t>
      </w:r>
    </w:p>
    <w:p w:rsidR="006F0791" w:rsidRDefault="006F0791">
      <w:pPr>
        <w:pStyle w:val="ConsPlusNormal"/>
        <w:jc w:val="right"/>
      </w:pPr>
      <w:r>
        <w:t>Калужской области" государственной программы</w:t>
      </w:r>
    </w:p>
    <w:p w:rsidR="006F0791" w:rsidRDefault="006F0791">
      <w:pPr>
        <w:pStyle w:val="ConsPlusNormal"/>
        <w:jc w:val="right"/>
      </w:pPr>
      <w:r>
        <w:t>Калужской области "Воспроизводство и использование</w:t>
      </w:r>
    </w:p>
    <w:p w:rsidR="006F0791" w:rsidRDefault="006F0791">
      <w:pPr>
        <w:pStyle w:val="ConsPlusNormal"/>
        <w:jc w:val="right"/>
      </w:pPr>
      <w:r>
        <w:t>природных ресурсов в Калужской области"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</w:pPr>
      <w:bookmarkStart w:id="35" w:name="P1691"/>
      <w:bookmarkEnd w:id="35"/>
      <w:r>
        <w:t>ПОРЯДОК</w:t>
      </w:r>
    </w:p>
    <w:p w:rsidR="006F0791" w:rsidRDefault="006F0791">
      <w:pPr>
        <w:pStyle w:val="ConsPlusTitle"/>
        <w:jc w:val="center"/>
      </w:pPr>
      <w:r>
        <w:t>ПРЕДОСТАВЛЕНИЯ И РАСПРЕДЕЛЕНИЯ СУБСИДИЙ БЮДЖЕТАМ</w:t>
      </w:r>
    </w:p>
    <w:p w:rsidR="006F0791" w:rsidRDefault="006F0791">
      <w:pPr>
        <w:pStyle w:val="ConsPlusTitle"/>
        <w:jc w:val="center"/>
      </w:pPr>
      <w:r>
        <w:t>МУНИЦИПАЛЬНЫХ ОБРАЗОВАНИЙ КАЛУЖСКОЙ ОБЛАСТИ НА РЕКОНСТРУКЦИЮ</w:t>
      </w:r>
    </w:p>
    <w:p w:rsidR="006F0791" w:rsidRDefault="006F0791">
      <w:pPr>
        <w:pStyle w:val="ConsPlusTitle"/>
        <w:jc w:val="center"/>
      </w:pPr>
      <w:r>
        <w:t>ГИДРОТЕХНИЧЕСКИХ СООРУЖЕНИЙ</w:t>
      </w:r>
    </w:p>
    <w:p w:rsidR="006F0791" w:rsidRDefault="006F07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07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0791" w:rsidRDefault="006F07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0791" w:rsidRDefault="006F07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  <w:proofErr w:type="gramEnd"/>
          </w:p>
          <w:p w:rsidR="006F0791" w:rsidRDefault="006F0791">
            <w:pPr>
              <w:pStyle w:val="ConsPlusNormal"/>
              <w:jc w:val="center"/>
            </w:pPr>
            <w:r>
              <w:rPr>
                <w:color w:val="392C69"/>
              </w:rPr>
              <w:t>от 23.03.2020 N 221)</w:t>
            </w:r>
          </w:p>
        </w:tc>
      </w:tr>
    </w:tbl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ind w:firstLine="540"/>
        <w:jc w:val="both"/>
      </w:pPr>
      <w:r>
        <w:t>1. Настоящий порядок регулирует вопросы предоставления и распределения субсидий бюджетам муниципальных образований Калужской области на реконструкцию гидротехнических сооружений (далее - порядок, субсидии).</w:t>
      </w:r>
    </w:p>
    <w:p w:rsidR="006F0791" w:rsidRDefault="006F0791">
      <w:pPr>
        <w:pStyle w:val="ConsPlusNormal"/>
        <w:spacing w:before="220"/>
        <w:ind w:firstLine="540"/>
        <w:jc w:val="both"/>
      </w:pPr>
      <w:bookmarkStart w:id="36" w:name="P1700"/>
      <w:bookmarkEnd w:id="36"/>
      <w:r>
        <w:t xml:space="preserve">2. Цель предоставления и расходования субсидий -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 на реконструкцию гидротехнических сооружений.</w:t>
      </w:r>
    </w:p>
    <w:p w:rsidR="006F0791" w:rsidRDefault="006F0791">
      <w:pPr>
        <w:pStyle w:val="ConsPlusNormal"/>
        <w:spacing w:before="220"/>
        <w:ind w:firstLine="540"/>
        <w:jc w:val="both"/>
      </w:pPr>
      <w:bookmarkStart w:id="37" w:name="P1701"/>
      <w:bookmarkEnd w:id="37"/>
      <w:r>
        <w:t>3. Условия предоставления субсидий: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3.1. Заявительный порядок предоставления субсидии.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3.2. Наличие правовых актов муниципальных образований, устанавливающих расходные обязательства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предоставляются субсидии, в соответствии с требованиями нормативных правовых актов Калужской области.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3.3. Наличие в местном бюджете бюджетных ассигнований на исполнение расходного обязательства муниципального образования, </w:t>
      </w:r>
      <w:proofErr w:type="spellStart"/>
      <w:r>
        <w:t>софинансирование</w:t>
      </w:r>
      <w:proofErr w:type="spellEnd"/>
      <w:r>
        <w:t xml:space="preserve"> которого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3.4. Заключение соглашения о предоставлении субсидии в соответствии с типовой формой, 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и ответственность за неисполнение предусмотренных указанным соглашением обязательств.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софинансирования</w:t>
      </w:r>
      <w:proofErr w:type="spellEnd"/>
      <w:r>
        <w:t xml:space="preserve">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r:id="rId64" w:history="1">
        <w:r>
          <w:rPr>
            <w:color w:val="0000FF"/>
          </w:rPr>
          <w:t>абзацем первым пункта 3 статьи 132</w:t>
        </w:r>
      </w:hyperlink>
      <w:r>
        <w:t xml:space="preserve"> Бюджетного кодекса Российской Федерации.</w:t>
      </w:r>
    </w:p>
    <w:p w:rsidR="006F0791" w:rsidRDefault="006F0791">
      <w:pPr>
        <w:pStyle w:val="ConsPlusNormal"/>
        <w:spacing w:before="220"/>
        <w:ind w:firstLine="540"/>
        <w:jc w:val="both"/>
      </w:pPr>
      <w:bookmarkStart w:id="38" w:name="P1707"/>
      <w:bookmarkEnd w:id="38"/>
      <w:r>
        <w:t>4. Категории бюджетов муниципальных образований, которым предоставляется субсидия, - бюджеты муниципальных районов Калужской области (далее - муниципальные образования).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5. Органом исполнительной власти Калужской области, являющимся главным распорядителем средств областного бюджета, уполномоченным </w:t>
      </w:r>
      <w:proofErr w:type="gramStart"/>
      <w:r>
        <w:t>принимать и рассматривать</w:t>
      </w:r>
      <w:proofErr w:type="gramEnd"/>
      <w:r>
        <w:t>, в том числе проверять, документы, поступившие от муниципальных образований, и принимать решения по результатам их рассмотрения, является министерство природных ресурсов и экологии Калужской области (далее - министерство).</w:t>
      </w:r>
    </w:p>
    <w:p w:rsidR="006F0791" w:rsidRDefault="006F0791">
      <w:pPr>
        <w:pStyle w:val="ConsPlusNormal"/>
        <w:spacing w:before="220"/>
        <w:ind w:firstLine="540"/>
        <w:jc w:val="both"/>
      </w:pPr>
      <w:bookmarkStart w:id="39" w:name="P1709"/>
      <w:bookmarkEnd w:id="39"/>
      <w:r>
        <w:t>6. Для предоставления субсидии муниципальные образования направляют в министерство: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6.1. Заявление муниципального образования на предоставление субсидий по форме, разработанной министерством, с приложением документов согласно перечню, разработанному министерством.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 xml:space="preserve">Копию правового акта муниципального образования, устанавливающего расходные обязательства муниципального образования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 на реконструкцию гидротехнических сооружений в соответствии с требованиями нормативных правовых актов Калужской области.</w:t>
      </w:r>
      <w:proofErr w:type="gramEnd"/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6.3. Выписку из нормативного правового акта муниципального образования о местном бюджете, подтверждающую наличие в местном бюджете бюджетных ассигнований на исполнение расходного обязательства муниципального образования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 на реконструкцию гидротехнических сооружений в объеме, необходимом для его исполнения, включая размер планируемой к предоставлению из областного бюджета субсидии.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7. Порядок расчета субсидии.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При распределении субсидий между муниципальными образованиями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с учетом предельного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из областного бюджета.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Размер субсидии, предоставляемой бюджету муниципального образования на цель, указанную в </w:t>
      </w:r>
      <w:hyperlink w:anchor="P1700" w:history="1">
        <w:r>
          <w:rPr>
            <w:color w:val="0000FF"/>
          </w:rPr>
          <w:t>пункте 2</w:t>
        </w:r>
      </w:hyperlink>
      <w:r>
        <w:t xml:space="preserve"> порядка, определяется по следующей формуле: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ind w:firstLine="540"/>
        <w:jc w:val="both"/>
      </w:pPr>
      <w:r>
        <w:t xml:space="preserve">С = </w:t>
      </w:r>
      <w:proofErr w:type="gramStart"/>
      <w:r>
        <w:t>З</w:t>
      </w:r>
      <w:proofErr w:type="gramEnd"/>
      <w:r>
        <w:t xml:space="preserve"> x </w:t>
      </w:r>
      <w:proofErr w:type="spellStart"/>
      <w:r>
        <w:t>Yi</w:t>
      </w:r>
      <w:proofErr w:type="spellEnd"/>
      <w:r>
        <w:t>,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ind w:firstLine="540"/>
        <w:jc w:val="both"/>
      </w:pPr>
      <w:r>
        <w:t>где</w:t>
      </w:r>
      <w:proofErr w:type="gramStart"/>
      <w:r>
        <w:t xml:space="preserve"> С</w:t>
      </w:r>
      <w:proofErr w:type="gramEnd"/>
      <w:r>
        <w:t xml:space="preserve"> - размер субсидии, предоставляемой одному муниципальному образованию;</w:t>
      </w:r>
    </w:p>
    <w:p w:rsidR="006F0791" w:rsidRDefault="006F0791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 xml:space="preserve"> - заявленная потребность в средствах одного муниципального образования на реконструкцию гидротехнических сооружений;</w:t>
      </w:r>
    </w:p>
    <w:p w:rsidR="006F0791" w:rsidRDefault="006F0791">
      <w:pPr>
        <w:pStyle w:val="ConsPlusNormal"/>
        <w:spacing w:before="220"/>
        <w:ind w:firstLine="540"/>
        <w:jc w:val="both"/>
      </w:pPr>
      <w:proofErr w:type="spellStart"/>
      <w:r>
        <w:t>Yi</w:t>
      </w:r>
      <w:proofErr w:type="spell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из областного бюджета расходного обязательства одного муниципального образования, который определяется по следующей формуле: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7.1. Для муниципальных образований, уровень расчетной бюджетной обеспеченности (определенный в соответствии с </w:t>
      </w:r>
      <w:hyperlink r:id="rId65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равен или превышает 1:</w:t>
      </w:r>
    </w:p>
    <w:p w:rsidR="006F0791" w:rsidRDefault="006F0791">
      <w:pPr>
        <w:pStyle w:val="ConsPlusNormal"/>
        <w:jc w:val="both"/>
      </w:pPr>
    </w:p>
    <w:p w:rsidR="006F0791" w:rsidRDefault="000A7C87">
      <w:pPr>
        <w:pStyle w:val="ConsPlusNormal"/>
        <w:ind w:firstLine="540"/>
        <w:jc w:val="both"/>
      </w:pPr>
      <w:r>
        <w:rPr>
          <w:position w:val="-41"/>
        </w:rPr>
        <w:pict>
          <v:shape id="_x0000_i1029" style="width:208.8pt;height:52.8pt" coordsize="" o:spt="100" adj="0,,0" path="" filled="f" stroked="f">
            <v:stroke joinstyle="miter"/>
            <v:imagedata r:id="rId56" o:title="base_23589_130324_32772"/>
            <v:formulas/>
            <v:path o:connecttype="segments"/>
          </v:shape>
        </w:pic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ind w:firstLine="540"/>
        <w:jc w:val="both"/>
      </w:pPr>
      <w:r>
        <w:t xml:space="preserve">где </w:t>
      </w:r>
      <w:proofErr w:type="spellStart"/>
      <w:r>
        <w:t>Yi</w:t>
      </w:r>
      <w:proofErr w:type="spell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в процентах;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90 - расчетное значение предельного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из областного бюджета;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1 - корректирующий коэффициент, применяемый при расчете;</w:t>
      </w:r>
    </w:p>
    <w:p w:rsidR="006F0791" w:rsidRDefault="006F0791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коэффициент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из областного бюджета - 1,0028;</w:t>
      </w:r>
    </w:p>
    <w:p w:rsidR="006F0791" w:rsidRDefault="006F0791">
      <w:pPr>
        <w:pStyle w:val="ConsPlusNormal"/>
        <w:spacing w:before="220"/>
        <w:ind w:firstLine="540"/>
        <w:jc w:val="both"/>
      </w:pPr>
      <w:proofErr w:type="spellStart"/>
      <w:r>
        <w:t>рангРБО</w:t>
      </w:r>
      <w:proofErr w:type="gramStart"/>
      <w:r>
        <w:t>i</w:t>
      </w:r>
      <w:proofErr w:type="spellEnd"/>
      <w:proofErr w:type="gramEnd"/>
      <w:r>
        <w:t xml:space="preserve"> - место муниципального образования,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период, среди всех муниципальных образований, являющихся получателями соответствующей субсидии, рассчитанного в соответствии с </w:t>
      </w:r>
      <w:hyperlink r:id="rId66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области";</w:t>
      </w:r>
    </w:p>
    <w:p w:rsidR="006F0791" w:rsidRDefault="000A7C87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30" style="width:23.4pt;height:22.2pt" coordsize="" o:spt="100" adj="0,,0" path="" filled="f" stroked="f">
            <v:stroke joinstyle="miter"/>
            <v:imagedata r:id="rId58" o:title="base_23589_130324_32773"/>
            <v:formulas/>
            <v:path o:connecttype="segments"/>
          </v:shape>
        </w:pict>
      </w:r>
      <w:r w:rsidR="006F0791">
        <w:t xml:space="preserve"> - количество муниципальных образований.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7.2. Для муниципальных образований, уровень расчетной бюджетной обеспеченности (определенный в соответствии с </w:t>
      </w:r>
      <w:hyperlink r:id="rId67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меньше 1:</w:t>
      </w:r>
    </w:p>
    <w:p w:rsidR="006F0791" w:rsidRDefault="006F0791">
      <w:pPr>
        <w:pStyle w:val="ConsPlusNormal"/>
        <w:jc w:val="both"/>
      </w:pPr>
    </w:p>
    <w:p w:rsidR="006F0791" w:rsidRDefault="000A7C87">
      <w:pPr>
        <w:pStyle w:val="ConsPlusNormal"/>
        <w:ind w:firstLine="540"/>
        <w:jc w:val="both"/>
      </w:pPr>
      <w:r>
        <w:rPr>
          <w:position w:val="-41"/>
        </w:rPr>
        <w:pict>
          <v:shape id="_x0000_i1031" style="width:208.2pt;height:52.8pt" coordsize="" o:spt="100" adj="0,,0" path="" filled="f" stroked="f">
            <v:stroke joinstyle="miter"/>
            <v:imagedata r:id="rId60" o:title="base_23589_130324_32774"/>
            <v:formulas/>
            <v:path o:connecttype="segments"/>
          </v:shape>
        </w:pic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ind w:firstLine="540"/>
        <w:jc w:val="both"/>
      </w:pPr>
      <w:r>
        <w:t xml:space="preserve">где </w:t>
      </w:r>
      <w:proofErr w:type="spellStart"/>
      <w:r>
        <w:t>Yi</w:t>
      </w:r>
      <w:proofErr w:type="spell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в процентах;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95 - расчетное значение предельного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из областного бюджета;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1 - корректирующий коэффициент, применяемый при расчете;</w:t>
      </w:r>
    </w:p>
    <w:p w:rsidR="006F0791" w:rsidRDefault="006F0791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коэффициент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из областного бюджета - 1,0089;</w:t>
      </w:r>
    </w:p>
    <w:p w:rsidR="006F0791" w:rsidRDefault="006F0791">
      <w:pPr>
        <w:pStyle w:val="ConsPlusNormal"/>
        <w:spacing w:before="220"/>
        <w:ind w:firstLine="540"/>
        <w:jc w:val="both"/>
      </w:pPr>
      <w:proofErr w:type="spellStart"/>
      <w:r>
        <w:t>рангРБО</w:t>
      </w:r>
      <w:proofErr w:type="gramStart"/>
      <w:r>
        <w:t>i</w:t>
      </w:r>
      <w:proofErr w:type="spellEnd"/>
      <w:proofErr w:type="gramEnd"/>
      <w:r>
        <w:t xml:space="preserve"> - место муниципального образования Калужской области,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период, среди всех муниципальных образований, являющихся получателями соответствующей субсидии, рассчитанного в соответствии с </w:t>
      </w:r>
      <w:hyperlink r:id="rId68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области";</w:t>
      </w:r>
    </w:p>
    <w:p w:rsidR="006F0791" w:rsidRDefault="000A7C87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32" style="width:23.4pt;height:22.2pt" coordsize="" o:spt="100" adj="0,,0" path="" filled="f" stroked="f">
            <v:stroke joinstyle="miter"/>
            <v:imagedata r:id="rId58" o:title="base_23589_130324_32775"/>
            <v:formulas/>
            <v:path o:connecttype="segments"/>
          </v:shape>
        </w:pict>
      </w:r>
      <w:r w:rsidR="006F0791">
        <w:t xml:space="preserve"> - количество муниципальных образований.</w:t>
      </w:r>
    </w:p>
    <w:p w:rsidR="006F0791" w:rsidRDefault="006F0791">
      <w:pPr>
        <w:pStyle w:val="ConsPlusNormal"/>
        <w:spacing w:before="220"/>
        <w:ind w:firstLine="540"/>
        <w:jc w:val="both"/>
      </w:pPr>
      <w:bookmarkStart w:id="40" w:name="P1742"/>
      <w:bookmarkEnd w:id="40"/>
      <w:r>
        <w:t xml:space="preserve">8. Министерство рассматривает документы, предусмотренные </w:t>
      </w:r>
      <w:hyperlink w:anchor="P1709" w:history="1">
        <w:r>
          <w:rPr>
            <w:color w:val="0000FF"/>
          </w:rPr>
          <w:t>пунктом 6</w:t>
        </w:r>
      </w:hyperlink>
      <w:r>
        <w:t xml:space="preserve"> порядка, в срок не позднее двадцати пяти календарных дней со дня получения указанных документов.</w:t>
      </w:r>
    </w:p>
    <w:p w:rsidR="006F0791" w:rsidRDefault="006F0791">
      <w:pPr>
        <w:pStyle w:val="ConsPlusNormal"/>
        <w:spacing w:before="220"/>
        <w:ind w:firstLine="540"/>
        <w:jc w:val="both"/>
      </w:pPr>
      <w:bookmarkStart w:id="41" w:name="P1743"/>
      <w:bookmarkEnd w:id="41"/>
      <w:r>
        <w:t xml:space="preserve">9. Решение о предоставлении субсидии (об отказе в предоставлении субсидии) принимается министерством в срок не позднее пяти календарных дней со дня истечения срока, указанного в </w:t>
      </w:r>
      <w:hyperlink w:anchor="P1742" w:history="1">
        <w:r>
          <w:rPr>
            <w:color w:val="0000FF"/>
          </w:rPr>
          <w:t>пункте 8</w:t>
        </w:r>
      </w:hyperlink>
      <w:r>
        <w:t xml:space="preserve"> порядка.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10. Основаниями принятия министерством решения о предоставлении субсидии являются: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10.1. Соблюдение муниципальным образованием условий предоставления субсидии, установленных в </w:t>
      </w:r>
      <w:hyperlink w:anchor="P1701" w:history="1">
        <w:r>
          <w:rPr>
            <w:color w:val="0000FF"/>
          </w:rPr>
          <w:t>пункте 3</w:t>
        </w:r>
      </w:hyperlink>
      <w:r>
        <w:t xml:space="preserve"> порядка.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10.2. Соответствие муниципального образования </w:t>
      </w:r>
      <w:hyperlink w:anchor="P1707" w:history="1">
        <w:r>
          <w:rPr>
            <w:color w:val="0000FF"/>
          </w:rPr>
          <w:t>пункту 4</w:t>
        </w:r>
      </w:hyperlink>
      <w:r>
        <w:t xml:space="preserve"> порядка.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10.3. Представление муниципальным образованием документов в объеме, установленном </w:t>
      </w:r>
      <w:hyperlink w:anchor="P1709" w:history="1">
        <w:r>
          <w:rPr>
            <w:color w:val="0000FF"/>
          </w:rPr>
          <w:t>пунктом 6</w:t>
        </w:r>
      </w:hyperlink>
      <w:r>
        <w:t xml:space="preserve"> порядка.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11. Основаниями принятия министерством решения об отказе в предоставлении субсидии являются: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11.1. Несоблюдение муниципальным образованием условий предоставления субсидии, установленных в </w:t>
      </w:r>
      <w:hyperlink w:anchor="P1701" w:history="1">
        <w:r>
          <w:rPr>
            <w:color w:val="0000FF"/>
          </w:rPr>
          <w:t>пункте 3</w:t>
        </w:r>
      </w:hyperlink>
      <w:r>
        <w:t xml:space="preserve"> порядка.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11.2. Несоответствие муниципального образования </w:t>
      </w:r>
      <w:hyperlink w:anchor="P1707" w:history="1">
        <w:r>
          <w:rPr>
            <w:color w:val="0000FF"/>
          </w:rPr>
          <w:t>пункту 4</w:t>
        </w:r>
      </w:hyperlink>
      <w:r>
        <w:t xml:space="preserve"> порядка.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11.3. Непредставление муниципальным образованием документов в объеме, установленном </w:t>
      </w:r>
      <w:hyperlink w:anchor="P1709" w:history="1">
        <w:r>
          <w:rPr>
            <w:color w:val="0000FF"/>
          </w:rPr>
          <w:t>пунктом 6</w:t>
        </w:r>
      </w:hyperlink>
      <w:r>
        <w:t xml:space="preserve"> порядка.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12. О принятом в соответствии с </w:t>
      </w:r>
      <w:hyperlink w:anchor="P1743" w:history="1">
        <w:r>
          <w:rPr>
            <w:color w:val="0000FF"/>
          </w:rPr>
          <w:t>пунктом 9</w:t>
        </w:r>
      </w:hyperlink>
      <w:r>
        <w:t xml:space="preserve"> порядка решении муниципальные образования уведомляются в течение пяти календарных дней со дня принятия указанного решения путем направления министерством письменного уведомления о предоставлении субсидии (об отказе в предоставлении субсидии с указанием причины отказа).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13. Решение об отказе в предоставлении субсидий может быть обжаловано в соответствии с действующим законодательством Российской Федерации.</w:t>
      </w:r>
    </w:p>
    <w:p w:rsidR="006F0791" w:rsidRDefault="006F0791">
      <w:pPr>
        <w:pStyle w:val="ConsPlusNormal"/>
        <w:spacing w:before="220"/>
        <w:ind w:firstLine="540"/>
        <w:jc w:val="both"/>
      </w:pPr>
      <w:bookmarkStart w:id="42" w:name="P1754"/>
      <w:bookmarkEnd w:id="42"/>
      <w:r>
        <w:t>14. Распределение субсидий утверждается законом Калужской области об областном бюджете на очередной финансовый год и плановый период.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15. В случае и порядке, предусмотренных </w:t>
      </w:r>
      <w:hyperlink r:id="rId69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области", постановлением Правительства Калужской области могут быть внесены изменения в распределение объемов субсидий, указанных в </w:t>
      </w:r>
      <w:hyperlink w:anchor="P1754" w:history="1">
        <w:r>
          <w:rPr>
            <w:color w:val="0000FF"/>
          </w:rPr>
          <w:t>пункте 14</w:t>
        </w:r>
      </w:hyperlink>
      <w:r>
        <w:t xml:space="preserve"> порядка, между муниципальными образованиями.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16. Соглашение о предоставлении субсидии разрабатывается министерством в соответствии с типовой формой соглашения, утвержденной министерством финансов Калужской области.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Соглашение о предоставлении субсидии заключается между министерством и уполномоченным органом муниципального образования.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right"/>
        <w:outlineLvl w:val="3"/>
      </w:pPr>
      <w:r>
        <w:t>Приложение N 3</w:t>
      </w:r>
    </w:p>
    <w:p w:rsidR="006F0791" w:rsidRDefault="006F0791">
      <w:pPr>
        <w:pStyle w:val="ConsPlusNormal"/>
        <w:jc w:val="right"/>
      </w:pPr>
      <w:r>
        <w:t>к Подпрограмме</w:t>
      </w:r>
    </w:p>
    <w:p w:rsidR="006F0791" w:rsidRDefault="006F0791">
      <w:pPr>
        <w:pStyle w:val="ConsPlusNormal"/>
        <w:jc w:val="right"/>
      </w:pPr>
      <w:r>
        <w:t>"Развитие водохозяйственного комплекса</w:t>
      </w:r>
    </w:p>
    <w:p w:rsidR="006F0791" w:rsidRDefault="006F0791">
      <w:pPr>
        <w:pStyle w:val="ConsPlusNormal"/>
        <w:jc w:val="right"/>
      </w:pPr>
      <w:r>
        <w:t>Калужской области" государственной программы</w:t>
      </w:r>
    </w:p>
    <w:p w:rsidR="006F0791" w:rsidRDefault="006F0791">
      <w:pPr>
        <w:pStyle w:val="ConsPlusNormal"/>
        <w:jc w:val="right"/>
      </w:pPr>
      <w:r>
        <w:t>Калужской области "Воспроизводство и использование</w:t>
      </w:r>
    </w:p>
    <w:p w:rsidR="006F0791" w:rsidRDefault="006F0791">
      <w:pPr>
        <w:pStyle w:val="ConsPlusNormal"/>
        <w:jc w:val="right"/>
      </w:pPr>
      <w:r>
        <w:t>природных ресурсов в Калужской области"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</w:pPr>
      <w:r>
        <w:t>УСЛОВИЯ ПРЕДОСТАВЛЕНИЯ ИЗ ОБЛАСТНОГО БЮДЖЕТА И МЕТОДИКА</w:t>
      </w:r>
    </w:p>
    <w:p w:rsidR="006F0791" w:rsidRDefault="006F0791">
      <w:pPr>
        <w:pStyle w:val="ConsPlusTitle"/>
        <w:jc w:val="center"/>
      </w:pPr>
      <w:r>
        <w:t>РАСЧЕТА СУБСИДИЙ БЮДЖЕТАМ МУНИЦИПАЛЬНЫХ ОБРАЗОВАНИЙ</w:t>
      </w:r>
    </w:p>
    <w:p w:rsidR="006F0791" w:rsidRDefault="006F0791">
      <w:pPr>
        <w:pStyle w:val="ConsPlusTitle"/>
        <w:jc w:val="center"/>
      </w:pPr>
      <w:r>
        <w:t xml:space="preserve">КАЛУЖСКОЙ ОБЛАСТИ НА ВОССТАНОВЛЕНИЕ И </w:t>
      </w:r>
      <w:proofErr w:type="gramStart"/>
      <w:r>
        <w:t>ЭКОЛОГИЧЕСКУЮ</w:t>
      </w:r>
      <w:proofErr w:type="gramEnd"/>
    </w:p>
    <w:p w:rsidR="006F0791" w:rsidRDefault="006F0791">
      <w:pPr>
        <w:pStyle w:val="ConsPlusTitle"/>
        <w:jc w:val="center"/>
      </w:pPr>
      <w:r>
        <w:t>РЕАБИЛИТАЦИЮ ВОДНЫХ ОБЪЕКТОВ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ind w:firstLine="540"/>
        <w:jc w:val="both"/>
      </w:pPr>
      <w:r>
        <w:t xml:space="preserve">Утратили силу.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23.03.2020 N 221.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right"/>
        <w:outlineLvl w:val="3"/>
      </w:pPr>
      <w:r>
        <w:t>Приложение N 4</w:t>
      </w:r>
    </w:p>
    <w:p w:rsidR="006F0791" w:rsidRDefault="006F0791">
      <w:pPr>
        <w:pStyle w:val="ConsPlusNormal"/>
        <w:jc w:val="right"/>
      </w:pPr>
      <w:r>
        <w:t>к Подпрограмме</w:t>
      </w:r>
    </w:p>
    <w:p w:rsidR="006F0791" w:rsidRDefault="006F0791">
      <w:pPr>
        <w:pStyle w:val="ConsPlusNormal"/>
        <w:jc w:val="right"/>
      </w:pPr>
      <w:r>
        <w:t>"Развитие водохозяйственного комплекса</w:t>
      </w:r>
    </w:p>
    <w:p w:rsidR="006F0791" w:rsidRDefault="006F0791">
      <w:pPr>
        <w:pStyle w:val="ConsPlusNormal"/>
        <w:jc w:val="right"/>
      </w:pPr>
      <w:r>
        <w:t>Калужской области" государственной программы</w:t>
      </w:r>
    </w:p>
    <w:p w:rsidR="006F0791" w:rsidRDefault="006F0791">
      <w:pPr>
        <w:pStyle w:val="ConsPlusNormal"/>
        <w:jc w:val="right"/>
      </w:pPr>
      <w:r>
        <w:t>Калужской области "Воспроизводство и использование</w:t>
      </w:r>
    </w:p>
    <w:p w:rsidR="006F0791" w:rsidRDefault="006F0791">
      <w:pPr>
        <w:pStyle w:val="ConsPlusNormal"/>
        <w:jc w:val="right"/>
      </w:pPr>
      <w:r>
        <w:t>природных ресурсов в Калужской области"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</w:pPr>
      <w:r>
        <w:t>УСЛОВИЯ ПРЕДОСТАВЛЕНИЯ ИЗ ОБЛАСТНОГО БЮДЖЕТА И МЕТОДИКА</w:t>
      </w:r>
    </w:p>
    <w:p w:rsidR="006F0791" w:rsidRDefault="006F0791">
      <w:pPr>
        <w:pStyle w:val="ConsPlusTitle"/>
        <w:jc w:val="center"/>
      </w:pPr>
      <w:r>
        <w:t>РАСЧЕТА СУБСИДИЙ БЮДЖЕТАМ МУНИЦИПАЛЬНЫХ ОБРАЗОВАНИЙ</w:t>
      </w:r>
    </w:p>
    <w:p w:rsidR="006F0791" w:rsidRDefault="006F0791">
      <w:pPr>
        <w:pStyle w:val="ConsPlusTitle"/>
        <w:jc w:val="center"/>
      </w:pPr>
      <w:r>
        <w:t>КАЛУЖСКОЙ ОБЛАСТИ НА РЕАЛИЗАЦИЮ МЕРОПРИЯТИЙ В РАМКАХ</w:t>
      </w:r>
    </w:p>
    <w:p w:rsidR="006F0791" w:rsidRDefault="006F0791">
      <w:pPr>
        <w:pStyle w:val="ConsPlusTitle"/>
        <w:jc w:val="center"/>
      </w:pPr>
      <w:r>
        <w:t>РЕАЛИЗАЦИИ ГОСУДАРСТВЕННОЙ ПРОГРАММЫ КАЛУЖСКОЙ ОБЛАСТИ</w:t>
      </w:r>
    </w:p>
    <w:p w:rsidR="006F0791" w:rsidRDefault="006F0791">
      <w:pPr>
        <w:pStyle w:val="ConsPlusTitle"/>
        <w:jc w:val="center"/>
      </w:pPr>
      <w:r>
        <w:t>"ВОСПРОИЗВОДСТВО И ИСПОЛЬЗОВАНИЕ ПРИРОДНЫХ РЕСУРСОВ</w:t>
      </w:r>
    </w:p>
    <w:p w:rsidR="006F0791" w:rsidRDefault="006F0791">
      <w:pPr>
        <w:pStyle w:val="ConsPlusTitle"/>
        <w:jc w:val="center"/>
      </w:pPr>
      <w:r>
        <w:t>В КАЛУЖСКОЙ ОБЛАСТИ" НА 2019 ГОД И НА ПЛАНОВЫЙ ПЕРИОД 2020</w:t>
      </w:r>
    </w:p>
    <w:p w:rsidR="006F0791" w:rsidRDefault="006F0791">
      <w:pPr>
        <w:pStyle w:val="ConsPlusTitle"/>
        <w:jc w:val="center"/>
      </w:pPr>
      <w:r>
        <w:t>И 2021 ГОДОВ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ind w:firstLine="540"/>
        <w:jc w:val="both"/>
      </w:pPr>
      <w:r>
        <w:t xml:space="preserve">Утратили силу.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23.03.2020 N 221.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right"/>
        <w:outlineLvl w:val="3"/>
      </w:pPr>
      <w:r>
        <w:t>Приложение N 5</w:t>
      </w:r>
    </w:p>
    <w:p w:rsidR="006F0791" w:rsidRDefault="006F0791">
      <w:pPr>
        <w:pStyle w:val="ConsPlusNormal"/>
        <w:jc w:val="right"/>
      </w:pPr>
      <w:r>
        <w:t>к Подпрограмме</w:t>
      </w:r>
    </w:p>
    <w:p w:rsidR="006F0791" w:rsidRDefault="006F0791">
      <w:pPr>
        <w:pStyle w:val="ConsPlusNormal"/>
        <w:jc w:val="right"/>
      </w:pPr>
      <w:r>
        <w:t>"Развитие водохозяйственного комплекса</w:t>
      </w:r>
    </w:p>
    <w:p w:rsidR="006F0791" w:rsidRDefault="006F0791">
      <w:pPr>
        <w:pStyle w:val="ConsPlusNormal"/>
        <w:jc w:val="right"/>
      </w:pPr>
      <w:r>
        <w:t>Калужской области" государственной программы</w:t>
      </w:r>
    </w:p>
    <w:p w:rsidR="006F0791" w:rsidRDefault="006F0791">
      <w:pPr>
        <w:pStyle w:val="ConsPlusNormal"/>
        <w:jc w:val="right"/>
      </w:pPr>
      <w:r>
        <w:t>Калужской области "Воспроизводство и использование</w:t>
      </w:r>
    </w:p>
    <w:p w:rsidR="006F0791" w:rsidRDefault="006F0791">
      <w:pPr>
        <w:pStyle w:val="ConsPlusNormal"/>
        <w:jc w:val="right"/>
      </w:pPr>
      <w:r>
        <w:t>природных ресурсов в Калужской области"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</w:pPr>
      <w:r>
        <w:t>УСЛОВИЯ ПРЕДОСТАВЛЕНИЯ ИЗ ОБЛАСТНОГО БЮДЖЕТА И МЕТОДИКА</w:t>
      </w:r>
    </w:p>
    <w:p w:rsidR="006F0791" w:rsidRDefault="006F0791">
      <w:pPr>
        <w:pStyle w:val="ConsPlusTitle"/>
        <w:jc w:val="center"/>
      </w:pPr>
      <w:r>
        <w:t>РАСЧЕТА СУБСИДИЙ БЮДЖЕТАМ МУНИЦИПАЛЬНЫХ ОБРАЗОВАНИЙ</w:t>
      </w:r>
    </w:p>
    <w:p w:rsidR="006F0791" w:rsidRDefault="006F0791">
      <w:pPr>
        <w:pStyle w:val="ConsPlusTitle"/>
        <w:jc w:val="center"/>
      </w:pPr>
      <w:r>
        <w:t xml:space="preserve">КАЛУЖСКОЙ ОБЛАСТИ НА РЕКОНСТРУКЦИЮ </w:t>
      </w:r>
      <w:proofErr w:type="gramStart"/>
      <w:r>
        <w:t>ГИДРОТЕХНИЧЕСКИХ</w:t>
      </w:r>
      <w:proofErr w:type="gramEnd"/>
    </w:p>
    <w:p w:rsidR="006F0791" w:rsidRDefault="006F0791">
      <w:pPr>
        <w:pStyle w:val="ConsPlusTitle"/>
        <w:jc w:val="center"/>
      </w:pPr>
      <w:r>
        <w:t>СООРУЖЕНИЙ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ind w:firstLine="540"/>
        <w:jc w:val="both"/>
      </w:pPr>
      <w:r>
        <w:t xml:space="preserve">Утратили силу.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23.03.2020 N 221.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  <w:outlineLvl w:val="2"/>
      </w:pPr>
      <w:bookmarkStart w:id="43" w:name="P1816"/>
      <w:bookmarkEnd w:id="43"/>
      <w:r>
        <w:t xml:space="preserve">6.3. Подпрограмма "Использование </w:t>
      </w:r>
      <w:proofErr w:type="gramStart"/>
      <w:r>
        <w:t>водных</w:t>
      </w:r>
      <w:proofErr w:type="gramEnd"/>
      <w:r>
        <w:t xml:space="preserve"> ресурсов Калужской</w:t>
      </w:r>
    </w:p>
    <w:p w:rsidR="006F0791" w:rsidRDefault="006F0791">
      <w:pPr>
        <w:pStyle w:val="ConsPlusTitle"/>
        <w:jc w:val="center"/>
      </w:pPr>
      <w:r>
        <w:t>области"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  <w:outlineLvl w:val="3"/>
      </w:pPr>
      <w:r>
        <w:t>ПАСПОРТ</w:t>
      </w:r>
    </w:p>
    <w:p w:rsidR="006F0791" w:rsidRDefault="006F0791">
      <w:pPr>
        <w:pStyle w:val="ConsPlusTitle"/>
        <w:jc w:val="center"/>
      </w:pPr>
      <w:r>
        <w:t xml:space="preserve">подпрограммы "Использование </w:t>
      </w:r>
      <w:proofErr w:type="gramStart"/>
      <w:r>
        <w:t>водных</w:t>
      </w:r>
      <w:proofErr w:type="gramEnd"/>
      <w:r>
        <w:t xml:space="preserve"> ресурсов Калужской</w:t>
      </w:r>
    </w:p>
    <w:p w:rsidR="006F0791" w:rsidRDefault="006F0791">
      <w:pPr>
        <w:pStyle w:val="ConsPlusTitle"/>
        <w:jc w:val="center"/>
      </w:pPr>
      <w:r>
        <w:t>области" (далее - подпрограмма)</w:t>
      </w:r>
    </w:p>
    <w:p w:rsidR="006F0791" w:rsidRDefault="006F0791">
      <w:pPr>
        <w:pStyle w:val="ConsPlusNormal"/>
        <w:jc w:val="both"/>
      </w:pPr>
    </w:p>
    <w:p w:rsidR="006F0791" w:rsidRDefault="006F0791">
      <w:pPr>
        <w:sectPr w:rsidR="006F079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1264"/>
        <w:gridCol w:w="1024"/>
        <w:gridCol w:w="1024"/>
        <w:gridCol w:w="1024"/>
        <w:gridCol w:w="1144"/>
        <w:gridCol w:w="1144"/>
        <w:gridCol w:w="1219"/>
      </w:tblGrid>
      <w:tr w:rsidR="006F0791">
        <w:tc>
          <w:tcPr>
            <w:tcW w:w="2268" w:type="dxa"/>
          </w:tcPr>
          <w:p w:rsidR="006F0791" w:rsidRDefault="006F0791">
            <w:pPr>
              <w:pStyle w:val="ConsPlusNormal"/>
            </w:pPr>
            <w:r>
              <w:t>1. Соисполнитель государственной программы</w:t>
            </w:r>
          </w:p>
        </w:tc>
        <w:tc>
          <w:tcPr>
            <w:tcW w:w="9317" w:type="dxa"/>
            <w:gridSpan w:val="8"/>
          </w:tcPr>
          <w:p w:rsidR="006F0791" w:rsidRDefault="006F0791">
            <w:pPr>
              <w:pStyle w:val="ConsPlusNormal"/>
            </w:pPr>
            <w:r>
              <w:t>Министерство природных ресурсов и экологии Калужской области</w:t>
            </w:r>
          </w:p>
        </w:tc>
      </w:tr>
      <w:tr w:rsidR="006F0791">
        <w:tc>
          <w:tcPr>
            <w:tcW w:w="2268" w:type="dxa"/>
          </w:tcPr>
          <w:p w:rsidR="006F0791" w:rsidRDefault="006F0791">
            <w:pPr>
              <w:pStyle w:val="ConsPlusNormal"/>
            </w:pPr>
            <w:r>
              <w:t>2. Участники подпрограммы</w:t>
            </w:r>
          </w:p>
        </w:tc>
        <w:tc>
          <w:tcPr>
            <w:tcW w:w="9317" w:type="dxa"/>
            <w:gridSpan w:val="8"/>
          </w:tcPr>
          <w:p w:rsidR="006F0791" w:rsidRDefault="006F0791">
            <w:pPr>
              <w:pStyle w:val="ConsPlusNormal"/>
            </w:pPr>
            <w:r>
              <w:t>Министерство природных ресурсов и экологии Калужской области</w:t>
            </w:r>
          </w:p>
        </w:tc>
      </w:tr>
      <w:tr w:rsidR="006F0791">
        <w:tc>
          <w:tcPr>
            <w:tcW w:w="2268" w:type="dxa"/>
          </w:tcPr>
          <w:p w:rsidR="006F0791" w:rsidRDefault="006F0791">
            <w:pPr>
              <w:pStyle w:val="ConsPlusNormal"/>
            </w:pPr>
            <w:r>
              <w:t>3. Цели подпрограммы</w:t>
            </w:r>
          </w:p>
        </w:tc>
        <w:tc>
          <w:tcPr>
            <w:tcW w:w="9317" w:type="dxa"/>
            <w:gridSpan w:val="8"/>
          </w:tcPr>
          <w:p w:rsidR="006F0791" w:rsidRDefault="006F0791">
            <w:pPr>
              <w:pStyle w:val="ConsPlusNormal"/>
            </w:pPr>
            <w:r>
              <w:t>Охрана водных объектов и сохранение уникальных водных экосистем</w:t>
            </w:r>
          </w:p>
        </w:tc>
      </w:tr>
      <w:tr w:rsidR="006F0791">
        <w:tc>
          <w:tcPr>
            <w:tcW w:w="2268" w:type="dxa"/>
          </w:tcPr>
          <w:p w:rsidR="006F0791" w:rsidRDefault="006F0791">
            <w:pPr>
              <w:pStyle w:val="ConsPlusNormal"/>
            </w:pPr>
            <w:r>
              <w:t>4. Задачи подпрограммы</w:t>
            </w:r>
          </w:p>
        </w:tc>
        <w:tc>
          <w:tcPr>
            <w:tcW w:w="9317" w:type="dxa"/>
            <w:gridSpan w:val="8"/>
          </w:tcPr>
          <w:p w:rsidR="006F0791" w:rsidRDefault="006F0791">
            <w:pPr>
              <w:pStyle w:val="ConsPlusNormal"/>
            </w:pPr>
            <w:r>
              <w:t>Обеспечение сохранения водных экосистем и информирование населения по вопросам использования и охраны водных объектов</w:t>
            </w:r>
          </w:p>
        </w:tc>
      </w:tr>
      <w:tr w:rsidR="006F0791">
        <w:tc>
          <w:tcPr>
            <w:tcW w:w="2268" w:type="dxa"/>
          </w:tcPr>
          <w:p w:rsidR="006F0791" w:rsidRDefault="006F0791">
            <w:pPr>
              <w:pStyle w:val="ConsPlusNormal"/>
            </w:pPr>
            <w:r>
              <w:t>5. Перечень основных мероприятий подпрограммы</w:t>
            </w:r>
          </w:p>
        </w:tc>
        <w:tc>
          <w:tcPr>
            <w:tcW w:w="9317" w:type="dxa"/>
            <w:gridSpan w:val="8"/>
          </w:tcPr>
          <w:p w:rsidR="006F0791" w:rsidRDefault="006F0791">
            <w:pPr>
              <w:pStyle w:val="ConsPlusNormal"/>
            </w:pPr>
            <w:r>
              <w:t>1. Осуществление мер по охране водных объектов.</w:t>
            </w:r>
          </w:p>
          <w:p w:rsidR="006F0791" w:rsidRDefault="006F0791">
            <w:pPr>
              <w:pStyle w:val="ConsPlusNormal"/>
            </w:pPr>
            <w:r>
              <w:t>2. Региональный проект "Сохранение уникальных водных объектов"</w:t>
            </w:r>
          </w:p>
        </w:tc>
      </w:tr>
      <w:tr w:rsidR="006F079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6F0791" w:rsidRDefault="006F0791">
            <w:pPr>
              <w:pStyle w:val="ConsPlusNormal"/>
            </w:pPr>
            <w:r>
              <w:t>6. Показатели подпрограммы</w:t>
            </w:r>
          </w:p>
        </w:tc>
        <w:tc>
          <w:tcPr>
            <w:tcW w:w="9317" w:type="dxa"/>
            <w:gridSpan w:val="8"/>
            <w:tcBorders>
              <w:bottom w:val="nil"/>
            </w:tcBorders>
          </w:tcPr>
          <w:p w:rsidR="006F0791" w:rsidRDefault="006F0791">
            <w:pPr>
              <w:pStyle w:val="ConsPlusNormal"/>
            </w:pPr>
            <w:r>
              <w:t xml:space="preserve">1. Доля установленных (нанесенных на землеустроительные карты) </w:t>
            </w:r>
            <w:proofErr w:type="spellStart"/>
            <w:r>
              <w:t>водоохранных</w:t>
            </w:r>
            <w:proofErr w:type="spellEnd"/>
            <w:r>
              <w:t xml:space="preserve"> зон и прибрежных защитных полос водных объектов в протяженности береговой линии, требующей установления </w:t>
            </w:r>
            <w:proofErr w:type="spellStart"/>
            <w:r>
              <w:t>водоохранных</w:t>
            </w:r>
            <w:proofErr w:type="spellEnd"/>
            <w:r>
              <w:t xml:space="preserve"> зон (участков водных объектов, испытывающих антропогенное воздействие).</w:t>
            </w:r>
          </w:p>
          <w:p w:rsidR="006F0791" w:rsidRDefault="006F0791">
            <w:pPr>
              <w:pStyle w:val="ConsPlusNormal"/>
            </w:pPr>
            <w:r>
              <w:t>2. Протяженность работ по предотвращению истощения, восстановлению, ликвидации загрязнения и засорения водных объектов.</w:t>
            </w:r>
          </w:p>
          <w:p w:rsidR="006F0791" w:rsidRDefault="006F0791">
            <w:pPr>
              <w:pStyle w:val="ConsPlusNormal"/>
            </w:pPr>
            <w:r>
              <w:t>3. Протяженность расчищенных участков русел рек</w:t>
            </w:r>
          </w:p>
        </w:tc>
      </w:tr>
      <w:tr w:rsidR="006F0791">
        <w:tblPrEx>
          <w:tblBorders>
            <w:insideH w:val="nil"/>
          </w:tblBorders>
        </w:tblPrEx>
        <w:tc>
          <w:tcPr>
            <w:tcW w:w="11585" w:type="dxa"/>
            <w:gridSpan w:val="9"/>
            <w:tcBorders>
              <w:top w:val="nil"/>
            </w:tcBorders>
          </w:tcPr>
          <w:p w:rsidR="006F0791" w:rsidRDefault="006F0791">
            <w:pPr>
              <w:pStyle w:val="ConsPlusNormal"/>
              <w:jc w:val="both"/>
            </w:pPr>
            <w:r>
              <w:t xml:space="preserve">(строка 6 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23.03.2020 N 221)</w:t>
            </w:r>
          </w:p>
        </w:tc>
      </w:tr>
      <w:tr w:rsidR="006F0791">
        <w:tc>
          <w:tcPr>
            <w:tcW w:w="2268" w:type="dxa"/>
          </w:tcPr>
          <w:p w:rsidR="006F0791" w:rsidRDefault="006F0791">
            <w:pPr>
              <w:pStyle w:val="ConsPlusNormal"/>
            </w:pPr>
            <w:r>
              <w:t>7. Сроки и этапы реализации подпрограммы</w:t>
            </w:r>
          </w:p>
        </w:tc>
        <w:tc>
          <w:tcPr>
            <w:tcW w:w="9317" w:type="dxa"/>
            <w:gridSpan w:val="8"/>
          </w:tcPr>
          <w:p w:rsidR="006F0791" w:rsidRDefault="006F0791">
            <w:pPr>
              <w:pStyle w:val="ConsPlusNormal"/>
            </w:pPr>
            <w:r>
              <w:t>2019 - 2024 годы, в один этап</w:t>
            </w:r>
          </w:p>
        </w:tc>
      </w:tr>
      <w:tr w:rsidR="006F0791">
        <w:tc>
          <w:tcPr>
            <w:tcW w:w="2268" w:type="dxa"/>
            <w:vMerge w:val="restart"/>
            <w:tcBorders>
              <w:bottom w:val="nil"/>
            </w:tcBorders>
          </w:tcPr>
          <w:p w:rsidR="006F0791" w:rsidRDefault="006F0791">
            <w:pPr>
              <w:pStyle w:val="ConsPlusNormal"/>
            </w:pPr>
            <w:r>
              <w:t>8. Объемы финансирования подпрограммы за счет бюджетных ассигнований</w:t>
            </w:r>
          </w:p>
        </w:tc>
        <w:tc>
          <w:tcPr>
            <w:tcW w:w="1474" w:type="dxa"/>
            <w:vMerge w:val="restart"/>
          </w:tcPr>
          <w:p w:rsidR="006F0791" w:rsidRDefault="006F079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64" w:type="dxa"/>
            <w:vMerge w:val="restart"/>
          </w:tcPr>
          <w:p w:rsidR="006F0791" w:rsidRDefault="006F0791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6579" w:type="dxa"/>
            <w:gridSpan w:val="6"/>
          </w:tcPr>
          <w:p w:rsidR="006F0791" w:rsidRDefault="006F0791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6F0791">
        <w:tc>
          <w:tcPr>
            <w:tcW w:w="2268" w:type="dxa"/>
            <w:vMerge/>
            <w:tcBorders>
              <w:bottom w:val="nil"/>
            </w:tcBorders>
          </w:tcPr>
          <w:p w:rsidR="006F0791" w:rsidRDefault="006F0791"/>
        </w:tc>
        <w:tc>
          <w:tcPr>
            <w:tcW w:w="1474" w:type="dxa"/>
            <w:vMerge/>
          </w:tcPr>
          <w:p w:rsidR="006F0791" w:rsidRDefault="006F0791"/>
        </w:tc>
        <w:tc>
          <w:tcPr>
            <w:tcW w:w="1264" w:type="dxa"/>
            <w:vMerge/>
          </w:tcPr>
          <w:p w:rsidR="006F0791" w:rsidRDefault="006F0791"/>
        </w:tc>
        <w:tc>
          <w:tcPr>
            <w:tcW w:w="1024" w:type="dxa"/>
          </w:tcPr>
          <w:p w:rsidR="006F0791" w:rsidRDefault="006F07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4" w:type="dxa"/>
          </w:tcPr>
          <w:p w:rsidR="006F0791" w:rsidRDefault="006F07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4" w:type="dxa"/>
          </w:tcPr>
          <w:p w:rsidR="006F0791" w:rsidRDefault="006F07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19" w:type="dxa"/>
          </w:tcPr>
          <w:p w:rsidR="006F0791" w:rsidRDefault="006F0791">
            <w:pPr>
              <w:pStyle w:val="ConsPlusNormal"/>
              <w:jc w:val="center"/>
            </w:pPr>
            <w:r>
              <w:t>2024</w:t>
            </w:r>
          </w:p>
        </w:tc>
      </w:tr>
      <w:tr w:rsidR="006F0791">
        <w:tc>
          <w:tcPr>
            <w:tcW w:w="2268" w:type="dxa"/>
            <w:vMerge/>
            <w:tcBorders>
              <w:bottom w:val="nil"/>
            </w:tcBorders>
          </w:tcPr>
          <w:p w:rsidR="006F0791" w:rsidRDefault="006F0791"/>
        </w:tc>
        <w:tc>
          <w:tcPr>
            <w:tcW w:w="1474" w:type="dxa"/>
          </w:tcPr>
          <w:p w:rsidR="006F0791" w:rsidRDefault="006F0791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186037,752</w:t>
            </w:r>
          </w:p>
        </w:tc>
        <w:tc>
          <w:tcPr>
            <w:tcW w:w="1024" w:type="dxa"/>
          </w:tcPr>
          <w:p w:rsidR="006F0791" w:rsidRDefault="006F0791">
            <w:pPr>
              <w:pStyle w:val="ConsPlusNormal"/>
              <w:jc w:val="right"/>
            </w:pPr>
            <w:r>
              <w:t>9939,252</w:t>
            </w:r>
          </w:p>
        </w:tc>
        <w:tc>
          <w:tcPr>
            <w:tcW w:w="1024" w:type="dxa"/>
          </w:tcPr>
          <w:p w:rsidR="006F0791" w:rsidRDefault="006F0791">
            <w:pPr>
              <w:pStyle w:val="ConsPlusNormal"/>
              <w:jc w:val="right"/>
            </w:pPr>
            <w:r>
              <w:t>6101,300</w:t>
            </w:r>
          </w:p>
        </w:tc>
        <w:tc>
          <w:tcPr>
            <w:tcW w:w="1024" w:type="dxa"/>
          </w:tcPr>
          <w:p w:rsidR="006F0791" w:rsidRDefault="006F0791">
            <w:pPr>
              <w:pStyle w:val="ConsPlusNormal"/>
              <w:jc w:val="right"/>
            </w:pPr>
            <w:r>
              <w:t>5374,300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54874,300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54874,300</w:t>
            </w:r>
          </w:p>
        </w:tc>
        <w:tc>
          <w:tcPr>
            <w:tcW w:w="1219" w:type="dxa"/>
          </w:tcPr>
          <w:p w:rsidR="006F0791" w:rsidRDefault="006F0791">
            <w:pPr>
              <w:pStyle w:val="ConsPlusNormal"/>
              <w:jc w:val="right"/>
            </w:pPr>
            <w:r>
              <w:t>54874,300</w:t>
            </w:r>
          </w:p>
        </w:tc>
      </w:tr>
      <w:tr w:rsidR="006F0791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6F0791" w:rsidRDefault="006F0791"/>
        </w:tc>
        <w:tc>
          <w:tcPr>
            <w:tcW w:w="1474" w:type="dxa"/>
            <w:tcBorders>
              <w:bottom w:val="nil"/>
            </w:tcBorders>
          </w:tcPr>
          <w:p w:rsidR="006F0791" w:rsidRDefault="006F0791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264" w:type="dxa"/>
            <w:tcBorders>
              <w:bottom w:val="nil"/>
            </w:tcBorders>
          </w:tcPr>
          <w:p w:rsidR="006F0791" w:rsidRDefault="006F0791">
            <w:pPr>
              <w:pStyle w:val="ConsPlusNormal"/>
              <w:jc w:val="right"/>
            </w:pPr>
            <w:r>
              <w:t>186037,752</w:t>
            </w:r>
          </w:p>
        </w:tc>
        <w:tc>
          <w:tcPr>
            <w:tcW w:w="1024" w:type="dxa"/>
            <w:tcBorders>
              <w:bottom w:val="nil"/>
            </w:tcBorders>
          </w:tcPr>
          <w:p w:rsidR="006F0791" w:rsidRDefault="006F0791">
            <w:pPr>
              <w:pStyle w:val="ConsPlusNormal"/>
              <w:jc w:val="right"/>
            </w:pPr>
            <w:r>
              <w:t>9939,252</w:t>
            </w:r>
          </w:p>
        </w:tc>
        <w:tc>
          <w:tcPr>
            <w:tcW w:w="1024" w:type="dxa"/>
            <w:tcBorders>
              <w:bottom w:val="nil"/>
            </w:tcBorders>
          </w:tcPr>
          <w:p w:rsidR="006F0791" w:rsidRDefault="006F0791">
            <w:pPr>
              <w:pStyle w:val="ConsPlusNormal"/>
              <w:jc w:val="right"/>
            </w:pPr>
            <w:r>
              <w:t>6101,300</w:t>
            </w:r>
          </w:p>
        </w:tc>
        <w:tc>
          <w:tcPr>
            <w:tcW w:w="1024" w:type="dxa"/>
            <w:tcBorders>
              <w:bottom w:val="nil"/>
            </w:tcBorders>
          </w:tcPr>
          <w:p w:rsidR="006F0791" w:rsidRDefault="006F0791">
            <w:pPr>
              <w:pStyle w:val="ConsPlusNormal"/>
              <w:jc w:val="right"/>
            </w:pPr>
            <w:r>
              <w:t>5374,300</w:t>
            </w:r>
          </w:p>
        </w:tc>
        <w:tc>
          <w:tcPr>
            <w:tcW w:w="1144" w:type="dxa"/>
            <w:tcBorders>
              <w:bottom w:val="nil"/>
            </w:tcBorders>
          </w:tcPr>
          <w:p w:rsidR="006F0791" w:rsidRDefault="006F0791">
            <w:pPr>
              <w:pStyle w:val="ConsPlusNormal"/>
              <w:jc w:val="right"/>
            </w:pPr>
            <w:r>
              <w:t>54874,300</w:t>
            </w:r>
          </w:p>
        </w:tc>
        <w:tc>
          <w:tcPr>
            <w:tcW w:w="1144" w:type="dxa"/>
            <w:tcBorders>
              <w:bottom w:val="nil"/>
            </w:tcBorders>
          </w:tcPr>
          <w:p w:rsidR="006F0791" w:rsidRDefault="006F0791">
            <w:pPr>
              <w:pStyle w:val="ConsPlusNormal"/>
              <w:jc w:val="right"/>
            </w:pPr>
            <w:r>
              <w:t>54874,300</w:t>
            </w:r>
          </w:p>
        </w:tc>
        <w:tc>
          <w:tcPr>
            <w:tcW w:w="1219" w:type="dxa"/>
            <w:tcBorders>
              <w:bottom w:val="nil"/>
            </w:tcBorders>
          </w:tcPr>
          <w:p w:rsidR="006F0791" w:rsidRDefault="006F0791">
            <w:pPr>
              <w:pStyle w:val="ConsPlusNormal"/>
              <w:jc w:val="right"/>
            </w:pPr>
            <w:r>
              <w:t>54874,300</w:t>
            </w:r>
          </w:p>
        </w:tc>
      </w:tr>
      <w:tr w:rsidR="006F0791">
        <w:tblPrEx>
          <w:tblBorders>
            <w:insideH w:val="nil"/>
          </w:tblBorders>
        </w:tblPrEx>
        <w:tc>
          <w:tcPr>
            <w:tcW w:w="11585" w:type="dxa"/>
            <w:gridSpan w:val="9"/>
            <w:tcBorders>
              <w:top w:val="nil"/>
            </w:tcBorders>
          </w:tcPr>
          <w:p w:rsidR="006F0791" w:rsidRDefault="006F0791">
            <w:pPr>
              <w:pStyle w:val="ConsPlusNormal"/>
              <w:jc w:val="both"/>
            </w:pPr>
            <w:r>
              <w:t xml:space="preserve">(строка 8 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23.03.2020 N 221)</w:t>
            </w:r>
          </w:p>
        </w:tc>
      </w:tr>
    </w:tbl>
    <w:p w:rsidR="006F0791" w:rsidRDefault="006F0791">
      <w:pPr>
        <w:sectPr w:rsidR="006F07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ind w:firstLine="540"/>
        <w:jc w:val="both"/>
      </w:pPr>
      <w:r>
        <w:t>--------------------------------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&lt;*&gt; С учетом средств федерального бюджета.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  <w:outlineLvl w:val="3"/>
      </w:pPr>
      <w:r>
        <w:t>1. Приоритеты региональной политики в сфере реализации</w:t>
      </w:r>
    </w:p>
    <w:p w:rsidR="006F0791" w:rsidRDefault="006F0791">
      <w:pPr>
        <w:pStyle w:val="ConsPlusTitle"/>
        <w:jc w:val="center"/>
      </w:pPr>
      <w:r>
        <w:t>подпрограммы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ind w:firstLine="540"/>
        <w:jc w:val="both"/>
      </w:pPr>
      <w:r>
        <w:t xml:space="preserve">Утратил силу.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23.03.2020 N 221.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  <w:outlineLvl w:val="3"/>
      </w:pPr>
      <w:r>
        <w:t>2. Показатели достижения целей и решения задач</w:t>
      </w:r>
    </w:p>
    <w:p w:rsidR="006F0791" w:rsidRDefault="006F0791">
      <w:pPr>
        <w:pStyle w:val="ConsPlusNormal"/>
        <w:jc w:val="center"/>
      </w:pPr>
      <w:proofErr w:type="gramStart"/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  <w:proofErr w:type="gramEnd"/>
    </w:p>
    <w:p w:rsidR="006F0791" w:rsidRDefault="006F0791">
      <w:pPr>
        <w:pStyle w:val="ConsPlusNormal"/>
        <w:jc w:val="center"/>
      </w:pPr>
      <w:r>
        <w:t>от 23.03.2020 N 221)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ind w:firstLine="540"/>
        <w:jc w:val="both"/>
      </w:pPr>
      <w:r>
        <w:t>Эффективность реализации подпрограммы будет ежегодно оцениваться на основании следующих показателей: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  <w:outlineLvl w:val="4"/>
      </w:pPr>
      <w:r>
        <w:t>СВЕДЕНИЯ</w:t>
      </w:r>
    </w:p>
    <w:p w:rsidR="006F0791" w:rsidRDefault="006F0791">
      <w:pPr>
        <w:pStyle w:val="ConsPlusTitle"/>
        <w:jc w:val="center"/>
      </w:pPr>
      <w:r>
        <w:t>о показателях подпрограммы и их значениях</w:t>
      </w:r>
    </w:p>
    <w:p w:rsidR="006F0791" w:rsidRDefault="006F07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098"/>
        <w:gridCol w:w="624"/>
        <w:gridCol w:w="680"/>
        <w:gridCol w:w="680"/>
        <w:gridCol w:w="737"/>
        <w:gridCol w:w="737"/>
        <w:gridCol w:w="737"/>
        <w:gridCol w:w="737"/>
        <w:gridCol w:w="737"/>
        <w:gridCol w:w="737"/>
      </w:tblGrid>
      <w:tr w:rsidR="006F0791">
        <w:tc>
          <w:tcPr>
            <w:tcW w:w="566" w:type="dxa"/>
            <w:vMerge w:val="restart"/>
          </w:tcPr>
          <w:p w:rsidR="006F0791" w:rsidRDefault="006F07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</w:tcPr>
          <w:p w:rsidR="006F0791" w:rsidRDefault="006F079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6F0791" w:rsidRDefault="006F0791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782" w:type="dxa"/>
            <w:gridSpan w:val="8"/>
          </w:tcPr>
          <w:p w:rsidR="006F0791" w:rsidRDefault="006F0791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6F0791">
        <w:tc>
          <w:tcPr>
            <w:tcW w:w="566" w:type="dxa"/>
            <w:vMerge/>
          </w:tcPr>
          <w:p w:rsidR="006F0791" w:rsidRDefault="006F0791"/>
        </w:tc>
        <w:tc>
          <w:tcPr>
            <w:tcW w:w="2098" w:type="dxa"/>
            <w:vMerge/>
          </w:tcPr>
          <w:p w:rsidR="006F0791" w:rsidRDefault="006F0791"/>
        </w:tc>
        <w:tc>
          <w:tcPr>
            <w:tcW w:w="624" w:type="dxa"/>
            <w:vMerge/>
          </w:tcPr>
          <w:p w:rsidR="006F0791" w:rsidRDefault="006F0791"/>
        </w:tc>
        <w:tc>
          <w:tcPr>
            <w:tcW w:w="680" w:type="dxa"/>
            <w:vMerge w:val="restart"/>
          </w:tcPr>
          <w:p w:rsidR="006F0791" w:rsidRDefault="006F07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vMerge w:val="restart"/>
          </w:tcPr>
          <w:p w:rsidR="006F0791" w:rsidRDefault="006F07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422" w:type="dxa"/>
            <w:gridSpan w:val="6"/>
          </w:tcPr>
          <w:p w:rsidR="006F0791" w:rsidRDefault="006F0791">
            <w:pPr>
              <w:pStyle w:val="ConsPlusNormal"/>
              <w:jc w:val="center"/>
            </w:pPr>
            <w:r>
              <w:t>реализация подпрограммы</w:t>
            </w:r>
          </w:p>
        </w:tc>
      </w:tr>
      <w:tr w:rsidR="006F0791">
        <w:tc>
          <w:tcPr>
            <w:tcW w:w="566" w:type="dxa"/>
            <w:vMerge/>
          </w:tcPr>
          <w:p w:rsidR="006F0791" w:rsidRDefault="006F0791"/>
        </w:tc>
        <w:tc>
          <w:tcPr>
            <w:tcW w:w="2098" w:type="dxa"/>
            <w:vMerge/>
          </w:tcPr>
          <w:p w:rsidR="006F0791" w:rsidRDefault="006F0791"/>
        </w:tc>
        <w:tc>
          <w:tcPr>
            <w:tcW w:w="624" w:type="dxa"/>
            <w:vMerge/>
          </w:tcPr>
          <w:p w:rsidR="006F0791" w:rsidRDefault="006F0791"/>
        </w:tc>
        <w:tc>
          <w:tcPr>
            <w:tcW w:w="680" w:type="dxa"/>
            <w:vMerge/>
          </w:tcPr>
          <w:p w:rsidR="006F0791" w:rsidRDefault="006F0791"/>
        </w:tc>
        <w:tc>
          <w:tcPr>
            <w:tcW w:w="680" w:type="dxa"/>
            <w:vMerge/>
          </w:tcPr>
          <w:p w:rsidR="006F0791" w:rsidRDefault="006F0791"/>
        </w:tc>
        <w:tc>
          <w:tcPr>
            <w:tcW w:w="737" w:type="dxa"/>
          </w:tcPr>
          <w:p w:rsidR="006F0791" w:rsidRDefault="006F07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37" w:type="dxa"/>
          </w:tcPr>
          <w:p w:rsidR="006F0791" w:rsidRDefault="006F07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37" w:type="dxa"/>
          </w:tcPr>
          <w:p w:rsidR="006F0791" w:rsidRDefault="006F07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37" w:type="dxa"/>
          </w:tcPr>
          <w:p w:rsidR="006F0791" w:rsidRDefault="006F07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37" w:type="dxa"/>
          </w:tcPr>
          <w:p w:rsidR="006F0791" w:rsidRDefault="006F07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37" w:type="dxa"/>
          </w:tcPr>
          <w:p w:rsidR="006F0791" w:rsidRDefault="006F0791">
            <w:pPr>
              <w:pStyle w:val="ConsPlusNormal"/>
              <w:jc w:val="center"/>
            </w:pPr>
            <w:r>
              <w:t>2024</w:t>
            </w:r>
          </w:p>
        </w:tc>
      </w:tr>
      <w:tr w:rsidR="006F0791">
        <w:tc>
          <w:tcPr>
            <w:tcW w:w="566" w:type="dxa"/>
          </w:tcPr>
          <w:p w:rsidR="006F0791" w:rsidRDefault="006F07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6F0791" w:rsidRDefault="006F0791">
            <w:pPr>
              <w:pStyle w:val="ConsPlusNormal"/>
            </w:pPr>
            <w:r>
              <w:t xml:space="preserve">Доля установленных (нанесенных на землеустроительные карты) </w:t>
            </w:r>
            <w:proofErr w:type="spellStart"/>
            <w:r>
              <w:t>водоохранных</w:t>
            </w:r>
            <w:proofErr w:type="spellEnd"/>
            <w:r>
              <w:t xml:space="preserve"> зон водных объектов в протяженности береговой линии, требующей установления </w:t>
            </w:r>
            <w:proofErr w:type="spellStart"/>
            <w:r>
              <w:t>водоохранных</w:t>
            </w:r>
            <w:proofErr w:type="spellEnd"/>
            <w:r>
              <w:t xml:space="preserve"> зон (участков водных объектов, испытывающих антропогенное воздействие)</w:t>
            </w:r>
          </w:p>
        </w:tc>
        <w:tc>
          <w:tcPr>
            <w:tcW w:w="624" w:type="dxa"/>
          </w:tcPr>
          <w:p w:rsidR="006F0791" w:rsidRDefault="006F0791">
            <w:pPr>
              <w:pStyle w:val="ConsPlusNormal"/>
            </w:pPr>
            <w:r>
              <w:t>%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10,3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14,0</w:t>
            </w:r>
          </w:p>
        </w:tc>
        <w:tc>
          <w:tcPr>
            <w:tcW w:w="737" w:type="dxa"/>
          </w:tcPr>
          <w:p w:rsidR="006F0791" w:rsidRDefault="006F0791">
            <w:pPr>
              <w:pStyle w:val="ConsPlusNormal"/>
              <w:jc w:val="right"/>
            </w:pPr>
            <w:r>
              <w:t>23,76</w:t>
            </w:r>
          </w:p>
        </w:tc>
        <w:tc>
          <w:tcPr>
            <w:tcW w:w="737" w:type="dxa"/>
          </w:tcPr>
          <w:p w:rsidR="006F0791" w:rsidRDefault="006F0791">
            <w:pPr>
              <w:pStyle w:val="ConsPlusNormal"/>
              <w:jc w:val="right"/>
            </w:pPr>
            <w:r>
              <w:t>24,85</w:t>
            </w:r>
          </w:p>
        </w:tc>
        <w:tc>
          <w:tcPr>
            <w:tcW w:w="737" w:type="dxa"/>
          </w:tcPr>
          <w:p w:rsidR="006F0791" w:rsidRDefault="006F0791">
            <w:pPr>
              <w:pStyle w:val="ConsPlusNormal"/>
              <w:jc w:val="right"/>
            </w:pPr>
            <w:r>
              <w:t>32,05</w:t>
            </w:r>
          </w:p>
        </w:tc>
        <w:tc>
          <w:tcPr>
            <w:tcW w:w="737" w:type="dxa"/>
          </w:tcPr>
          <w:p w:rsidR="006F0791" w:rsidRDefault="006F0791">
            <w:pPr>
              <w:pStyle w:val="ConsPlusNormal"/>
              <w:jc w:val="right"/>
            </w:pPr>
            <w:r>
              <w:t>36,10</w:t>
            </w:r>
          </w:p>
        </w:tc>
        <w:tc>
          <w:tcPr>
            <w:tcW w:w="737" w:type="dxa"/>
          </w:tcPr>
          <w:p w:rsidR="006F0791" w:rsidRDefault="006F0791">
            <w:pPr>
              <w:pStyle w:val="ConsPlusNormal"/>
              <w:jc w:val="right"/>
            </w:pPr>
            <w:r>
              <w:t>36,10</w:t>
            </w:r>
          </w:p>
        </w:tc>
        <w:tc>
          <w:tcPr>
            <w:tcW w:w="737" w:type="dxa"/>
          </w:tcPr>
          <w:p w:rsidR="006F0791" w:rsidRDefault="006F0791">
            <w:pPr>
              <w:pStyle w:val="ConsPlusNormal"/>
              <w:jc w:val="right"/>
            </w:pPr>
            <w:r>
              <w:t>36,10</w:t>
            </w:r>
          </w:p>
        </w:tc>
      </w:tr>
      <w:tr w:rsidR="006F0791">
        <w:tc>
          <w:tcPr>
            <w:tcW w:w="566" w:type="dxa"/>
          </w:tcPr>
          <w:p w:rsidR="006F0791" w:rsidRDefault="006F07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6F0791" w:rsidRDefault="006F0791">
            <w:pPr>
              <w:pStyle w:val="ConsPlusNormal"/>
            </w:pPr>
            <w:r>
              <w:t>Протяженность работ по предотвращению истощения, восстановлению, ликвидации загрязнения и засорения водных объектов</w:t>
            </w:r>
          </w:p>
        </w:tc>
        <w:tc>
          <w:tcPr>
            <w:tcW w:w="624" w:type="dxa"/>
          </w:tcPr>
          <w:p w:rsidR="006F0791" w:rsidRDefault="006F0791">
            <w:pPr>
              <w:pStyle w:val="ConsPlusNormal"/>
            </w:pPr>
            <w:r>
              <w:t>км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737" w:type="dxa"/>
          </w:tcPr>
          <w:p w:rsidR="006F0791" w:rsidRDefault="006F0791">
            <w:pPr>
              <w:pStyle w:val="ConsPlusNormal"/>
              <w:jc w:val="right"/>
            </w:pPr>
            <w:r>
              <w:t>3,2</w:t>
            </w:r>
          </w:p>
        </w:tc>
        <w:tc>
          <w:tcPr>
            <w:tcW w:w="737" w:type="dxa"/>
          </w:tcPr>
          <w:p w:rsidR="006F0791" w:rsidRDefault="006F07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6F0791" w:rsidRDefault="006F07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6F0791" w:rsidRDefault="006F07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6F0791" w:rsidRDefault="006F07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6F0791" w:rsidRDefault="006F0791">
            <w:pPr>
              <w:pStyle w:val="ConsPlusNormal"/>
              <w:jc w:val="right"/>
            </w:pPr>
            <w:r>
              <w:t>-</w:t>
            </w:r>
          </w:p>
        </w:tc>
      </w:tr>
      <w:tr w:rsidR="006F0791">
        <w:tc>
          <w:tcPr>
            <w:tcW w:w="566" w:type="dxa"/>
          </w:tcPr>
          <w:p w:rsidR="006F0791" w:rsidRDefault="006F07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6F0791" w:rsidRDefault="006F0791">
            <w:pPr>
              <w:pStyle w:val="ConsPlusNormal"/>
            </w:pPr>
            <w:r>
              <w:t>Протяженность расчищенных участков русел рек</w:t>
            </w:r>
          </w:p>
        </w:tc>
        <w:tc>
          <w:tcPr>
            <w:tcW w:w="624" w:type="dxa"/>
          </w:tcPr>
          <w:p w:rsidR="006F0791" w:rsidRDefault="006F0791">
            <w:pPr>
              <w:pStyle w:val="ConsPlusNormal"/>
            </w:pPr>
            <w:r>
              <w:t>км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:rsidR="006F0791" w:rsidRDefault="006F07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6F0791" w:rsidRDefault="006F079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6F0791" w:rsidRDefault="006F0791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737" w:type="dxa"/>
          </w:tcPr>
          <w:p w:rsidR="006F0791" w:rsidRDefault="006F0791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737" w:type="dxa"/>
          </w:tcPr>
          <w:p w:rsidR="006F0791" w:rsidRDefault="006F0791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737" w:type="dxa"/>
          </w:tcPr>
          <w:p w:rsidR="006F0791" w:rsidRDefault="006F0791">
            <w:pPr>
              <w:pStyle w:val="ConsPlusNormal"/>
              <w:jc w:val="right"/>
            </w:pPr>
            <w:r>
              <w:t>8,7</w:t>
            </w:r>
          </w:p>
        </w:tc>
        <w:tc>
          <w:tcPr>
            <w:tcW w:w="737" w:type="dxa"/>
          </w:tcPr>
          <w:p w:rsidR="006F0791" w:rsidRDefault="006F0791">
            <w:pPr>
              <w:pStyle w:val="ConsPlusNormal"/>
              <w:jc w:val="right"/>
            </w:pPr>
            <w:r>
              <w:t>10,8</w:t>
            </w:r>
          </w:p>
        </w:tc>
      </w:tr>
    </w:tbl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  <w:outlineLvl w:val="3"/>
      </w:pPr>
      <w:r>
        <w:t>3. Объем финансирования подпрограммы</w:t>
      </w:r>
    </w:p>
    <w:p w:rsidR="006F0791" w:rsidRDefault="006F0791">
      <w:pPr>
        <w:pStyle w:val="ConsPlusNormal"/>
        <w:jc w:val="center"/>
      </w:pPr>
      <w:proofErr w:type="gramStart"/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  <w:proofErr w:type="gramEnd"/>
    </w:p>
    <w:p w:rsidR="006F0791" w:rsidRDefault="006F0791">
      <w:pPr>
        <w:pStyle w:val="ConsPlusNormal"/>
        <w:jc w:val="center"/>
      </w:pPr>
      <w:r>
        <w:t>от 23.03.2020 N 221)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right"/>
      </w:pPr>
      <w:r>
        <w:t>(тыс. руб. в ценах каждого года)</w:t>
      </w:r>
    </w:p>
    <w:p w:rsidR="006F0791" w:rsidRDefault="006F0791">
      <w:pPr>
        <w:sectPr w:rsidR="006F0791">
          <w:pgSz w:w="11905" w:h="16838"/>
          <w:pgMar w:top="1134" w:right="850" w:bottom="1134" w:left="1701" w:header="0" w:footer="0" w:gutter="0"/>
          <w:cols w:space="720"/>
        </w:sectPr>
      </w:pPr>
    </w:p>
    <w:p w:rsidR="006F0791" w:rsidRDefault="006F079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264"/>
        <w:gridCol w:w="1024"/>
        <w:gridCol w:w="1024"/>
        <w:gridCol w:w="1024"/>
        <w:gridCol w:w="1144"/>
        <w:gridCol w:w="1144"/>
        <w:gridCol w:w="1219"/>
      </w:tblGrid>
      <w:tr w:rsidR="006F0791">
        <w:tc>
          <w:tcPr>
            <w:tcW w:w="2721" w:type="dxa"/>
            <w:vMerge w:val="restart"/>
          </w:tcPr>
          <w:p w:rsidR="006F0791" w:rsidRDefault="006F079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64" w:type="dxa"/>
            <w:vMerge w:val="restart"/>
          </w:tcPr>
          <w:p w:rsidR="006F0791" w:rsidRDefault="006F07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579" w:type="dxa"/>
            <w:gridSpan w:val="6"/>
          </w:tcPr>
          <w:p w:rsidR="006F0791" w:rsidRDefault="006F0791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6F0791">
        <w:tc>
          <w:tcPr>
            <w:tcW w:w="2721" w:type="dxa"/>
            <w:vMerge/>
          </w:tcPr>
          <w:p w:rsidR="006F0791" w:rsidRDefault="006F0791"/>
        </w:tc>
        <w:tc>
          <w:tcPr>
            <w:tcW w:w="1264" w:type="dxa"/>
            <w:vMerge/>
          </w:tcPr>
          <w:p w:rsidR="006F0791" w:rsidRDefault="006F0791"/>
        </w:tc>
        <w:tc>
          <w:tcPr>
            <w:tcW w:w="1024" w:type="dxa"/>
          </w:tcPr>
          <w:p w:rsidR="006F0791" w:rsidRDefault="006F07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4" w:type="dxa"/>
          </w:tcPr>
          <w:p w:rsidR="006F0791" w:rsidRDefault="006F07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4" w:type="dxa"/>
          </w:tcPr>
          <w:p w:rsidR="006F0791" w:rsidRDefault="006F07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19" w:type="dxa"/>
          </w:tcPr>
          <w:p w:rsidR="006F0791" w:rsidRDefault="006F0791">
            <w:pPr>
              <w:pStyle w:val="ConsPlusNormal"/>
              <w:jc w:val="center"/>
            </w:pPr>
            <w:r>
              <w:t>2024</w:t>
            </w:r>
          </w:p>
        </w:tc>
      </w:tr>
      <w:tr w:rsidR="006F0791">
        <w:tc>
          <w:tcPr>
            <w:tcW w:w="2721" w:type="dxa"/>
          </w:tcPr>
          <w:p w:rsidR="006F0791" w:rsidRDefault="006F0791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186037,752</w:t>
            </w:r>
          </w:p>
        </w:tc>
        <w:tc>
          <w:tcPr>
            <w:tcW w:w="1024" w:type="dxa"/>
          </w:tcPr>
          <w:p w:rsidR="006F0791" w:rsidRDefault="006F0791">
            <w:pPr>
              <w:pStyle w:val="ConsPlusNormal"/>
              <w:jc w:val="right"/>
            </w:pPr>
            <w:r>
              <w:t>9939,252</w:t>
            </w:r>
          </w:p>
        </w:tc>
        <w:tc>
          <w:tcPr>
            <w:tcW w:w="1024" w:type="dxa"/>
          </w:tcPr>
          <w:p w:rsidR="006F0791" w:rsidRDefault="006F0791">
            <w:pPr>
              <w:pStyle w:val="ConsPlusNormal"/>
              <w:jc w:val="right"/>
            </w:pPr>
            <w:r>
              <w:t>6101,300</w:t>
            </w:r>
          </w:p>
        </w:tc>
        <w:tc>
          <w:tcPr>
            <w:tcW w:w="1024" w:type="dxa"/>
          </w:tcPr>
          <w:p w:rsidR="006F0791" w:rsidRDefault="006F0791">
            <w:pPr>
              <w:pStyle w:val="ConsPlusNormal"/>
              <w:jc w:val="right"/>
            </w:pPr>
            <w:r>
              <w:t>5374,300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54874,300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54874,300</w:t>
            </w:r>
          </w:p>
        </w:tc>
        <w:tc>
          <w:tcPr>
            <w:tcW w:w="1219" w:type="dxa"/>
          </w:tcPr>
          <w:p w:rsidR="006F0791" w:rsidRDefault="006F0791">
            <w:pPr>
              <w:pStyle w:val="ConsPlusNormal"/>
              <w:jc w:val="right"/>
            </w:pPr>
            <w:r>
              <w:t>54874,300</w:t>
            </w:r>
          </w:p>
        </w:tc>
      </w:tr>
      <w:tr w:rsidR="006F0791">
        <w:tc>
          <w:tcPr>
            <w:tcW w:w="2721" w:type="dxa"/>
          </w:tcPr>
          <w:p w:rsidR="006F0791" w:rsidRDefault="006F079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02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02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02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19" w:type="dxa"/>
          </w:tcPr>
          <w:p w:rsidR="006F0791" w:rsidRDefault="006F0791">
            <w:pPr>
              <w:pStyle w:val="ConsPlusNormal"/>
            </w:pPr>
          </w:p>
        </w:tc>
      </w:tr>
      <w:tr w:rsidR="006F0791">
        <w:tc>
          <w:tcPr>
            <w:tcW w:w="2721" w:type="dxa"/>
          </w:tcPr>
          <w:p w:rsidR="006F0791" w:rsidRDefault="006F0791">
            <w:pPr>
              <w:pStyle w:val="ConsPlusNormal"/>
            </w:pPr>
            <w:r>
              <w:t>по источникам финансирования: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02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02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02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19" w:type="dxa"/>
          </w:tcPr>
          <w:p w:rsidR="006F0791" w:rsidRDefault="006F0791">
            <w:pPr>
              <w:pStyle w:val="ConsPlusNormal"/>
            </w:pPr>
          </w:p>
        </w:tc>
      </w:tr>
      <w:tr w:rsidR="006F0791">
        <w:tc>
          <w:tcPr>
            <w:tcW w:w="2721" w:type="dxa"/>
          </w:tcPr>
          <w:p w:rsidR="006F0791" w:rsidRDefault="006F0791">
            <w:pPr>
              <w:pStyle w:val="ConsPlusNormal"/>
            </w:pPr>
            <w:r>
              <w:t>бюджетные ассигнования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186037,752</w:t>
            </w:r>
          </w:p>
        </w:tc>
        <w:tc>
          <w:tcPr>
            <w:tcW w:w="1024" w:type="dxa"/>
          </w:tcPr>
          <w:p w:rsidR="006F0791" w:rsidRDefault="006F0791">
            <w:pPr>
              <w:pStyle w:val="ConsPlusNormal"/>
              <w:jc w:val="right"/>
            </w:pPr>
            <w:r>
              <w:t>9939,252</w:t>
            </w:r>
          </w:p>
        </w:tc>
        <w:tc>
          <w:tcPr>
            <w:tcW w:w="1024" w:type="dxa"/>
          </w:tcPr>
          <w:p w:rsidR="006F0791" w:rsidRDefault="006F0791">
            <w:pPr>
              <w:pStyle w:val="ConsPlusNormal"/>
              <w:jc w:val="right"/>
            </w:pPr>
            <w:r>
              <w:t>6101,300</w:t>
            </w:r>
          </w:p>
        </w:tc>
        <w:tc>
          <w:tcPr>
            <w:tcW w:w="1024" w:type="dxa"/>
          </w:tcPr>
          <w:p w:rsidR="006F0791" w:rsidRDefault="006F0791">
            <w:pPr>
              <w:pStyle w:val="ConsPlusNormal"/>
              <w:jc w:val="right"/>
            </w:pPr>
            <w:r>
              <w:t>5374,300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54874,300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54874,300</w:t>
            </w:r>
          </w:p>
        </w:tc>
        <w:tc>
          <w:tcPr>
            <w:tcW w:w="1219" w:type="dxa"/>
          </w:tcPr>
          <w:p w:rsidR="006F0791" w:rsidRDefault="006F0791">
            <w:pPr>
              <w:pStyle w:val="ConsPlusNormal"/>
              <w:jc w:val="right"/>
            </w:pPr>
            <w:r>
              <w:t>54874,300</w:t>
            </w:r>
          </w:p>
        </w:tc>
      </w:tr>
      <w:tr w:rsidR="006F0791">
        <w:tc>
          <w:tcPr>
            <w:tcW w:w="2721" w:type="dxa"/>
          </w:tcPr>
          <w:p w:rsidR="006F0791" w:rsidRDefault="006F079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02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02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02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19" w:type="dxa"/>
          </w:tcPr>
          <w:p w:rsidR="006F0791" w:rsidRDefault="006F0791">
            <w:pPr>
              <w:pStyle w:val="ConsPlusNormal"/>
            </w:pPr>
          </w:p>
        </w:tc>
      </w:tr>
      <w:tr w:rsidR="006F0791">
        <w:tc>
          <w:tcPr>
            <w:tcW w:w="2721" w:type="dxa"/>
          </w:tcPr>
          <w:p w:rsidR="006F0791" w:rsidRDefault="006F0791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186037,752</w:t>
            </w:r>
          </w:p>
        </w:tc>
        <w:tc>
          <w:tcPr>
            <w:tcW w:w="1024" w:type="dxa"/>
          </w:tcPr>
          <w:p w:rsidR="006F0791" w:rsidRDefault="006F0791">
            <w:pPr>
              <w:pStyle w:val="ConsPlusNormal"/>
              <w:jc w:val="right"/>
            </w:pPr>
            <w:r>
              <w:t>9939,252</w:t>
            </w:r>
          </w:p>
        </w:tc>
        <w:tc>
          <w:tcPr>
            <w:tcW w:w="1024" w:type="dxa"/>
          </w:tcPr>
          <w:p w:rsidR="006F0791" w:rsidRDefault="006F0791">
            <w:pPr>
              <w:pStyle w:val="ConsPlusNormal"/>
              <w:jc w:val="right"/>
            </w:pPr>
            <w:r>
              <w:t>6101,300</w:t>
            </w:r>
          </w:p>
        </w:tc>
        <w:tc>
          <w:tcPr>
            <w:tcW w:w="1024" w:type="dxa"/>
          </w:tcPr>
          <w:p w:rsidR="006F0791" w:rsidRDefault="006F0791">
            <w:pPr>
              <w:pStyle w:val="ConsPlusNormal"/>
              <w:jc w:val="right"/>
            </w:pPr>
            <w:r>
              <w:t>5374,300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54874,300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54874,300</w:t>
            </w:r>
          </w:p>
        </w:tc>
        <w:tc>
          <w:tcPr>
            <w:tcW w:w="1219" w:type="dxa"/>
          </w:tcPr>
          <w:p w:rsidR="006F0791" w:rsidRDefault="006F0791">
            <w:pPr>
              <w:pStyle w:val="ConsPlusNormal"/>
              <w:jc w:val="right"/>
            </w:pPr>
            <w:r>
              <w:t>54874,300</w:t>
            </w:r>
          </w:p>
        </w:tc>
      </w:tr>
      <w:tr w:rsidR="006F0791">
        <w:tc>
          <w:tcPr>
            <w:tcW w:w="2721" w:type="dxa"/>
          </w:tcPr>
          <w:p w:rsidR="006F0791" w:rsidRDefault="006F0791">
            <w:pPr>
              <w:pStyle w:val="ConsPlusNormal"/>
            </w:pPr>
            <w:r>
              <w:t>по участникам и источникам финансирования подпрограммы: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02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02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02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19" w:type="dxa"/>
          </w:tcPr>
          <w:p w:rsidR="006F0791" w:rsidRDefault="006F0791">
            <w:pPr>
              <w:pStyle w:val="ConsPlusNormal"/>
            </w:pPr>
          </w:p>
        </w:tc>
      </w:tr>
      <w:tr w:rsidR="006F0791">
        <w:tc>
          <w:tcPr>
            <w:tcW w:w="2721" w:type="dxa"/>
          </w:tcPr>
          <w:p w:rsidR="006F0791" w:rsidRDefault="006F0791">
            <w:pPr>
              <w:pStyle w:val="ConsPlusNormal"/>
            </w:pPr>
            <w:r>
              <w:t>министерство природных ресурсов и экологии Калужской области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186037,752</w:t>
            </w:r>
          </w:p>
        </w:tc>
        <w:tc>
          <w:tcPr>
            <w:tcW w:w="1024" w:type="dxa"/>
          </w:tcPr>
          <w:p w:rsidR="006F0791" w:rsidRDefault="006F0791">
            <w:pPr>
              <w:pStyle w:val="ConsPlusNormal"/>
              <w:jc w:val="right"/>
            </w:pPr>
            <w:r>
              <w:t>9939,252</w:t>
            </w:r>
          </w:p>
        </w:tc>
        <w:tc>
          <w:tcPr>
            <w:tcW w:w="1024" w:type="dxa"/>
          </w:tcPr>
          <w:p w:rsidR="006F0791" w:rsidRDefault="006F0791">
            <w:pPr>
              <w:pStyle w:val="ConsPlusNormal"/>
              <w:jc w:val="right"/>
            </w:pPr>
            <w:r>
              <w:t>6101,300</w:t>
            </w:r>
          </w:p>
        </w:tc>
        <w:tc>
          <w:tcPr>
            <w:tcW w:w="1024" w:type="dxa"/>
          </w:tcPr>
          <w:p w:rsidR="006F0791" w:rsidRDefault="006F0791">
            <w:pPr>
              <w:pStyle w:val="ConsPlusNormal"/>
              <w:jc w:val="right"/>
            </w:pPr>
            <w:r>
              <w:t>5374,300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54874,300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54874,300</w:t>
            </w:r>
          </w:p>
        </w:tc>
        <w:tc>
          <w:tcPr>
            <w:tcW w:w="1219" w:type="dxa"/>
          </w:tcPr>
          <w:p w:rsidR="006F0791" w:rsidRDefault="006F0791">
            <w:pPr>
              <w:pStyle w:val="ConsPlusNormal"/>
              <w:jc w:val="right"/>
            </w:pPr>
            <w:r>
              <w:t>54874,300</w:t>
            </w:r>
          </w:p>
        </w:tc>
      </w:tr>
      <w:tr w:rsidR="006F0791">
        <w:tc>
          <w:tcPr>
            <w:tcW w:w="2721" w:type="dxa"/>
          </w:tcPr>
          <w:p w:rsidR="006F0791" w:rsidRDefault="006F079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02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02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02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144" w:type="dxa"/>
          </w:tcPr>
          <w:p w:rsidR="006F0791" w:rsidRDefault="006F0791">
            <w:pPr>
              <w:pStyle w:val="ConsPlusNormal"/>
            </w:pPr>
          </w:p>
        </w:tc>
        <w:tc>
          <w:tcPr>
            <w:tcW w:w="1219" w:type="dxa"/>
          </w:tcPr>
          <w:p w:rsidR="006F0791" w:rsidRDefault="006F0791">
            <w:pPr>
              <w:pStyle w:val="ConsPlusNormal"/>
            </w:pPr>
          </w:p>
        </w:tc>
      </w:tr>
      <w:tr w:rsidR="006F0791">
        <w:tc>
          <w:tcPr>
            <w:tcW w:w="2721" w:type="dxa"/>
          </w:tcPr>
          <w:p w:rsidR="006F0791" w:rsidRDefault="006F0791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264" w:type="dxa"/>
          </w:tcPr>
          <w:p w:rsidR="006F0791" w:rsidRDefault="006F0791">
            <w:pPr>
              <w:pStyle w:val="ConsPlusNormal"/>
              <w:jc w:val="right"/>
            </w:pPr>
            <w:r>
              <w:t>186037,752</w:t>
            </w:r>
          </w:p>
        </w:tc>
        <w:tc>
          <w:tcPr>
            <w:tcW w:w="1024" w:type="dxa"/>
          </w:tcPr>
          <w:p w:rsidR="006F0791" w:rsidRDefault="006F0791">
            <w:pPr>
              <w:pStyle w:val="ConsPlusNormal"/>
              <w:jc w:val="right"/>
            </w:pPr>
            <w:r>
              <w:t>9939,252</w:t>
            </w:r>
          </w:p>
        </w:tc>
        <w:tc>
          <w:tcPr>
            <w:tcW w:w="1024" w:type="dxa"/>
          </w:tcPr>
          <w:p w:rsidR="006F0791" w:rsidRDefault="006F0791">
            <w:pPr>
              <w:pStyle w:val="ConsPlusNormal"/>
              <w:jc w:val="right"/>
            </w:pPr>
            <w:r>
              <w:t>6101,300</w:t>
            </w:r>
          </w:p>
        </w:tc>
        <w:tc>
          <w:tcPr>
            <w:tcW w:w="1024" w:type="dxa"/>
          </w:tcPr>
          <w:p w:rsidR="006F0791" w:rsidRDefault="006F0791">
            <w:pPr>
              <w:pStyle w:val="ConsPlusNormal"/>
              <w:jc w:val="right"/>
            </w:pPr>
            <w:r>
              <w:t>5374,300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54874,300</w:t>
            </w:r>
          </w:p>
        </w:tc>
        <w:tc>
          <w:tcPr>
            <w:tcW w:w="1144" w:type="dxa"/>
          </w:tcPr>
          <w:p w:rsidR="006F0791" w:rsidRDefault="006F0791">
            <w:pPr>
              <w:pStyle w:val="ConsPlusNormal"/>
              <w:jc w:val="right"/>
            </w:pPr>
            <w:r>
              <w:t>54874,300</w:t>
            </w:r>
          </w:p>
        </w:tc>
        <w:tc>
          <w:tcPr>
            <w:tcW w:w="1219" w:type="dxa"/>
          </w:tcPr>
          <w:p w:rsidR="006F0791" w:rsidRDefault="006F0791">
            <w:pPr>
              <w:pStyle w:val="ConsPlusNormal"/>
              <w:jc w:val="right"/>
            </w:pPr>
            <w:r>
              <w:t>54874,300</w:t>
            </w:r>
          </w:p>
        </w:tc>
      </w:tr>
    </w:tbl>
    <w:p w:rsidR="006F0791" w:rsidRDefault="006F0791">
      <w:pPr>
        <w:sectPr w:rsidR="006F07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  <w:outlineLvl w:val="3"/>
      </w:pPr>
      <w:r>
        <w:t>4. Механизм реализации подпрограммы</w:t>
      </w:r>
    </w:p>
    <w:p w:rsidR="006F0791" w:rsidRDefault="006F0791">
      <w:pPr>
        <w:pStyle w:val="ConsPlusNormal"/>
        <w:jc w:val="center"/>
      </w:pPr>
      <w:proofErr w:type="gramStart"/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  <w:proofErr w:type="gramEnd"/>
    </w:p>
    <w:p w:rsidR="006F0791" w:rsidRDefault="006F0791">
      <w:pPr>
        <w:pStyle w:val="ConsPlusNormal"/>
        <w:jc w:val="center"/>
      </w:pPr>
      <w:r>
        <w:t>от 23.03.2020 N 221)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ind w:firstLine="540"/>
        <w:jc w:val="both"/>
      </w:pPr>
      <w:r>
        <w:t xml:space="preserve">4.1. Поступление средств в областной бюджет предусмотрено в виде субвенций в соответствии с </w:t>
      </w:r>
      <w:hyperlink r:id="rId79" w:history="1">
        <w:r>
          <w:rPr>
            <w:color w:val="0000FF"/>
          </w:rPr>
          <w:t>таблицами 91</w:t>
        </w:r>
      </w:hyperlink>
      <w:r>
        <w:t xml:space="preserve"> и </w:t>
      </w:r>
      <w:hyperlink r:id="rId80" w:history="1">
        <w:r>
          <w:rPr>
            <w:color w:val="0000FF"/>
          </w:rPr>
          <w:t>124</w:t>
        </w:r>
      </w:hyperlink>
      <w:r>
        <w:t xml:space="preserve"> приложения 34 к Федеральному закону "О федеральном бюджете на 2020 год и на плановый период 2021 и 2022 годов".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4.2. Мероприятия, предусмотренные в рамках основных мероприятий подпрограммы в </w:t>
      </w:r>
      <w:hyperlink w:anchor="P2067" w:history="1">
        <w:r>
          <w:rPr>
            <w:color w:val="0000FF"/>
          </w:rPr>
          <w:t>пунктах 1.3</w:t>
        </w:r>
      </w:hyperlink>
      <w:r>
        <w:t xml:space="preserve">, </w:t>
      </w:r>
      <w:hyperlink w:anchor="P2085" w:history="1">
        <w:r>
          <w:rPr>
            <w:color w:val="0000FF"/>
          </w:rPr>
          <w:t>2.2 раздела 5</w:t>
        </w:r>
      </w:hyperlink>
      <w:r>
        <w:t xml:space="preserve"> подпрограммы, реализуются путем осуществления закупок товаров, работ и услуг для государственных нужд в соответствии с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4.3. Общее руководство и мониторинг хода реализации подпрограммы осуществляются управлением природопользования министерства природных ресурсов и экологии Калужской области.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>4.4. Персональная ответственность за реализацию подпрограммы возлагается на заместителя министра - начальника управления природопользования министерства природных ресурсов и экологии Калужской области.</w:t>
      </w:r>
    </w:p>
    <w:p w:rsidR="006F0791" w:rsidRDefault="006F0791">
      <w:pPr>
        <w:pStyle w:val="ConsPlusNormal"/>
        <w:spacing w:before="220"/>
        <w:ind w:firstLine="540"/>
        <w:jc w:val="both"/>
      </w:pPr>
      <w:r>
        <w:t xml:space="preserve">4.5. </w:t>
      </w:r>
      <w:proofErr w:type="gramStart"/>
      <w:r>
        <w:t xml:space="preserve">Управление реализацией подпрограммы и ее контроль осуществляются в соответствии с полномочиями, указанными в </w:t>
      </w:r>
      <w:hyperlink r:id="rId82" w:history="1">
        <w:r>
          <w:rPr>
            <w:color w:val="0000FF"/>
          </w:rPr>
          <w:t>разделе VI</w:t>
        </w:r>
      </w:hyperlink>
      <w:r>
        <w:t xml:space="preserve"> "Полномочия ответственного исполнителя, соисполнителей и участников подпрограммы при разработке и реализации государственных программ" приложения N 1 "Порядок принятия решения о разработке государственных программ Калужской области, их формирования и реализации" к постановлению Правительства Калужской области от 17.07.2013 N 366 "Об утверждении Порядка принятия решения о разработке</w:t>
      </w:r>
      <w:proofErr w:type="gramEnd"/>
      <w:r>
        <w:t xml:space="preserve"> </w:t>
      </w:r>
      <w:proofErr w:type="gramStart"/>
      <w:r>
        <w:t>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</w:t>
      </w:r>
      <w:proofErr w:type="gramEnd"/>
      <w:r>
        <w:t>, от 12.09.2019 N 574, от 18.11.2019 N 724).</w:t>
      </w: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Title"/>
        <w:jc w:val="center"/>
        <w:outlineLvl w:val="3"/>
      </w:pPr>
      <w:r>
        <w:t>5. Перечень мероприятий подпрограммы</w:t>
      </w:r>
    </w:p>
    <w:p w:rsidR="006F0791" w:rsidRDefault="006F0791">
      <w:pPr>
        <w:pStyle w:val="ConsPlusTitle"/>
        <w:jc w:val="center"/>
      </w:pPr>
      <w:r>
        <w:t xml:space="preserve">"Использование </w:t>
      </w:r>
      <w:proofErr w:type="gramStart"/>
      <w:r>
        <w:t>водных</w:t>
      </w:r>
      <w:proofErr w:type="gramEnd"/>
      <w:r>
        <w:t xml:space="preserve"> ресурсов Калужской области"</w:t>
      </w:r>
    </w:p>
    <w:p w:rsidR="006F0791" w:rsidRDefault="006F0791">
      <w:pPr>
        <w:pStyle w:val="ConsPlusNormal"/>
        <w:jc w:val="center"/>
      </w:pPr>
      <w:proofErr w:type="gramStart"/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  <w:proofErr w:type="gramEnd"/>
    </w:p>
    <w:p w:rsidR="006F0791" w:rsidRDefault="006F0791">
      <w:pPr>
        <w:pStyle w:val="ConsPlusNormal"/>
        <w:jc w:val="center"/>
      </w:pPr>
      <w:r>
        <w:t>от 23.03.2020 N 221)</w:t>
      </w:r>
    </w:p>
    <w:p w:rsidR="006F0791" w:rsidRDefault="006F07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907"/>
        <w:gridCol w:w="1654"/>
        <w:gridCol w:w="1849"/>
        <w:gridCol w:w="1757"/>
      </w:tblGrid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</w:tcPr>
          <w:p w:rsidR="006F0791" w:rsidRDefault="006F079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907" w:type="dxa"/>
          </w:tcPr>
          <w:p w:rsidR="006F0791" w:rsidRDefault="006F0791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654" w:type="dxa"/>
          </w:tcPr>
          <w:p w:rsidR="006F0791" w:rsidRDefault="006F0791">
            <w:pPr>
              <w:pStyle w:val="ConsPlusNormal"/>
              <w:jc w:val="center"/>
            </w:pPr>
            <w:r>
              <w:t>Участник подпрограммы</w:t>
            </w:r>
          </w:p>
        </w:tc>
        <w:tc>
          <w:tcPr>
            <w:tcW w:w="1849" w:type="dxa"/>
          </w:tcPr>
          <w:p w:rsidR="006F0791" w:rsidRDefault="006F0791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757" w:type="dxa"/>
          </w:tcPr>
          <w:p w:rsidR="006F0791" w:rsidRDefault="006F0791">
            <w:pPr>
              <w:pStyle w:val="ConsPlusNormal"/>
              <w:jc w:val="center"/>
            </w:pPr>
            <w:r>
              <w:t>Принадлежность мероприятия к проекту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6F0791" w:rsidRDefault="006F0791">
            <w:pPr>
              <w:pStyle w:val="ConsPlusNormal"/>
            </w:pPr>
            <w:r>
              <w:t>Осуществление мер по охране водных объектов</w:t>
            </w:r>
          </w:p>
        </w:tc>
        <w:tc>
          <w:tcPr>
            <w:tcW w:w="907" w:type="dxa"/>
          </w:tcPr>
          <w:p w:rsidR="006F0791" w:rsidRDefault="006F0791">
            <w:pPr>
              <w:pStyle w:val="ConsPlusNormal"/>
            </w:pPr>
            <w:r>
              <w:t>2019 - 2022</w:t>
            </w:r>
          </w:p>
        </w:tc>
        <w:tc>
          <w:tcPr>
            <w:tcW w:w="1654" w:type="dxa"/>
          </w:tcPr>
          <w:p w:rsidR="006F0791" w:rsidRDefault="006F0791">
            <w:pPr>
              <w:pStyle w:val="ConsPlusNormal"/>
            </w:pPr>
            <w:proofErr w:type="spellStart"/>
            <w:r>
              <w:t>МПРиЭ</w:t>
            </w:r>
            <w:proofErr w:type="spellEnd"/>
          </w:p>
        </w:tc>
        <w:tc>
          <w:tcPr>
            <w:tcW w:w="1849" w:type="dxa"/>
          </w:tcPr>
          <w:p w:rsidR="006F0791" w:rsidRDefault="006F079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57" w:type="dxa"/>
          </w:tcPr>
          <w:p w:rsidR="006F0791" w:rsidRDefault="006F0791">
            <w:pPr>
              <w:pStyle w:val="ConsPlusNormal"/>
            </w:pPr>
            <w:r>
              <w:t>Нет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324" w:type="dxa"/>
          </w:tcPr>
          <w:p w:rsidR="006F0791" w:rsidRDefault="006F0791">
            <w:pPr>
              <w:pStyle w:val="ConsPlusNormal"/>
            </w:pPr>
            <w:r>
              <w:t xml:space="preserve">Оказание услуг по определению границ </w:t>
            </w:r>
            <w:proofErr w:type="spellStart"/>
            <w:r>
              <w:t>водоохранных</w:t>
            </w:r>
            <w:proofErr w:type="spellEnd"/>
            <w:r>
              <w:t xml:space="preserve"> зон и прибрежных защитных полос</w:t>
            </w:r>
          </w:p>
        </w:tc>
        <w:tc>
          <w:tcPr>
            <w:tcW w:w="907" w:type="dxa"/>
          </w:tcPr>
          <w:p w:rsidR="006F0791" w:rsidRDefault="006F0791">
            <w:pPr>
              <w:pStyle w:val="ConsPlusNormal"/>
            </w:pPr>
            <w:r>
              <w:t>2019</w:t>
            </w:r>
          </w:p>
        </w:tc>
        <w:tc>
          <w:tcPr>
            <w:tcW w:w="1654" w:type="dxa"/>
          </w:tcPr>
          <w:p w:rsidR="006F0791" w:rsidRDefault="006F0791">
            <w:pPr>
              <w:pStyle w:val="ConsPlusNormal"/>
            </w:pPr>
            <w:proofErr w:type="spellStart"/>
            <w:r>
              <w:t>МПРиЭ</w:t>
            </w:r>
            <w:proofErr w:type="spellEnd"/>
          </w:p>
        </w:tc>
        <w:tc>
          <w:tcPr>
            <w:tcW w:w="1849" w:type="dxa"/>
          </w:tcPr>
          <w:p w:rsidR="006F0791" w:rsidRDefault="006F079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57" w:type="dxa"/>
          </w:tcPr>
          <w:p w:rsidR="006F0791" w:rsidRDefault="006F0791">
            <w:pPr>
              <w:pStyle w:val="ConsPlusNormal"/>
            </w:pPr>
            <w:r>
              <w:t>Нет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324" w:type="dxa"/>
          </w:tcPr>
          <w:p w:rsidR="006F0791" w:rsidRDefault="006F0791">
            <w:pPr>
              <w:pStyle w:val="ConsPlusNormal"/>
            </w:pPr>
            <w:r>
              <w:t>Оказание услуг по разработке проектной документации на расчистку водного объекта</w:t>
            </w:r>
          </w:p>
        </w:tc>
        <w:tc>
          <w:tcPr>
            <w:tcW w:w="907" w:type="dxa"/>
          </w:tcPr>
          <w:p w:rsidR="006F0791" w:rsidRDefault="006F0791">
            <w:pPr>
              <w:pStyle w:val="ConsPlusNormal"/>
            </w:pPr>
            <w:r>
              <w:t>2019</w:t>
            </w:r>
          </w:p>
        </w:tc>
        <w:tc>
          <w:tcPr>
            <w:tcW w:w="1654" w:type="dxa"/>
          </w:tcPr>
          <w:p w:rsidR="006F0791" w:rsidRDefault="006F0791">
            <w:pPr>
              <w:pStyle w:val="ConsPlusNormal"/>
            </w:pPr>
            <w:proofErr w:type="spellStart"/>
            <w:r>
              <w:t>МПРиЭ</w:t>
            </w:r>
            <w:proofErr w:type="spellEnd"/>
          </w:p>
        </w:tc>
        <w:tc>
          <w:tcPr>
            <w:tcW w:w="1849" w:type="dxa"/>
          </w:tcPr>
          <w:p w:rsidR="006F0791" w:rsidRDefault="006F079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57" w:type="dxa"/>
          </w:tcPr>
          <w:p w:rsidR="006F0791" w:rsidRDefault="006F0791">
            <w:pPr>
              <w:pStyle w:val="ConsPlusNormal"/>
            </w:pPr>
            <w:r>
              <w:t>Нет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bookmarkStart w:id="44" w:name="P2067"/>
            <w:bookmarkEnd w:id="44"/>
            <w:r>
              <w:t>1.3</w:t>
            </w:r>
          </w:p>
        </w:tc>
        <w:tc>
          <w:tcPr>
            <w:tcW w:w="2324" w:type="dxa"/>
          </w:tcPr>
          <w:p w:rsidR="006F0791" w:rsidRDefault="006F0791">
            <w:pPr>
              <w:pStyle w:val="ConsPlusNormal"/>
            </w:pPr>
            <w:r>
              <w:t>Закупка товаров, работ и услуг для государственных нужд</w:t>
            </w:r>
          </w:p>
        </w:tc>
        <w:tc>
          <w:tcPr>
            <w:tcW w:w="907" w:type="dxa"/>
          </w:tcPr>
          <w:p w:rsidR="006F0791" w:rsidRDefault="006F0791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6F0791" w:rsidRDefault="006F0791">
            <w:pPr>
              <w:pStyle w:val="ConsPlusNormal"/>
            </w:pPr>
            <w:proofErr w:type="spellStart"/>
            <w:r>
              <w:t>МПРиЭ</w:t>
            </w:r>
            <w:proofErr w:type="spellEnd"/>
          </w:p>
        </w:tc>
        <w:tc>
          <w:tcPr>
            <w:tcW w:w="1849" w:type="dxa"/>
          </w:tcPr>
          <w:p w:rsidR="006F0791" w:rsidRDefault="006F079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57" w:type="dxa"/>
          </w:tcPr>
          <w:p w:rsidR="006F0791" w:rsidRDefault="006F0791">
            <w:pPr>
              <w:pStyle w:val="ConsPlusNormal"/>
            </w:pPr>
            <w:r>
              <w:t>Нет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6F0791" w:rsidRDefault="006F0791">
            <w:pPr>
              <w:pStyle w:val="ConsPlusNormal"/>
            </w:pPr>
            <w:r>
              <w:t>"Сохранение уникальных водных объектов"</w:t>
            </w:r>
          </w:p>
        </w:tc>
        <w:tc>
          <w:tcPr>
            <w:tcW w:w="907" w:type="dxa"/>
          </w:tcPr>
          <w:p w:rsidR="006F0791" w:rsidRDefault="006F0791">
            <w:pPr>
              <w:pStyle w:val="ConsPlusNormal"/>
            </w:pPr>
            <w:r>
              <w:t>2019 - 2020, 2022</w:t>
            </w:r>
          </w:p>
        </w:tc>
        <w:tc>
          <w:tcPr>
            <w:tcW w:w="1654" w:type="dxa"/>
          </w:tcPr>
          <w:p w:rsidR="006F0791" w:rsidRDefault="006F0791">
            <w:pPr>
              <w:pStyle w:val="ConsPlusNormal"/>
            </w:pPr>
            <w:proofErr w:type="spellStart"/>
            <w:r>
              <w:t>МПРиЭ</w:t>
            </w:r>
            <w:proofErr w:type="spellEnd"/>
          </w:p>
        </w:tc>
        <w:tc>
          <w:tcPr>
            <w:tcW w:w="1849" w:type="dxa"/>
          </w:tcPr>
          <w:p w:rsidR="006F0791" w:rsidRDefault="006F079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57" w:type="dxa"/>
          </w:tcPr>
          <w:p w:rsidR="006F0791" w:rsidRDefault="006F0791">
            <w:pPr>
              <w:pStyle w:val="ConsPlusNormal"/>
            </w:pPr>
            <w:r>
              <w:t>Региональный проект "Сохранение уникальных водных объектов" (региональная составляющая федерального проекта "Сохранение уникальных водных объектов", входящего в состав национального проекта "Экология")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324" w:type="dxa"/>
          </w:tcPr>
          <w:p w:rsidR="006F0791" w:rsidRDefault="006F0791">
            <w:pPr>
              <w:pStyle w:val="ConsPlusNormal"/>
            </w:pPr>
            <w:r>
              <w:t>Улучшение экологического состояния гидрографической сети</w:t>
            </w:r>
          </w:p>
        </w:tc>
        <w:tc>
          <w:tcPr>
            <w:tcW w:w="907" w:type="dxa"/>
          </w:tcPr>
          <w:p w:rsidR="006F0791" w:rsidRDefault="006F0791">
            <w:pPr>
              <w:pStyle w:val="ConsPlusNormal"/>
            </w:pPr>
            <w:r>
              <w:t>2019</w:t>
            </w:r>
          </w:p>
        </w:tc>
        <w:tc>
          <w:tcPr>
            <w:tcW w:w="1654" w:type="dxa"/>
          </w:tcPr>
          <w:p w:rsidR="006F0791" w:rsidRDefault="006F0791">
            <w:pPr>
              <w:pStyle w:val="ConsPlusNormal"/>
            </w:pPr>
            <w:proofErr w:type="spellStart"/>
            <w:r>
              <w:t>МПРиЭ</w:t>
            </w:r>
            <w:proofErr w:type="spellEnd"/>
          </w:p>
        </w:tc>
        <w:tc>
          <w:tcPr>
            <w:tcW w:w="1849" w:type="dxa"/>
          </w:tcPr>
          <w:p w:rsidR="006F0791" w:rsidRDefault="006F079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57" w:type="dxa"/>
          </w:tcPr>
          <w:p w:rsidR="006F0791" w:rsidRDefault="006F0791">
            <w:pPr>
              <w:pStyle w:val="ConsPlusNormal"/>
            </w:pPr>
            <w:r>
              <w:t>Региональный проект "Сохранение уникальных водных объектов"</w:t>
            </w:r>
          </w:p>
        </w:tc>
      </w:tr>
      <w:tr w:rsidR="006F0791">
        <w:tc>
          <w:tcPr>
            <w:tcW w:w="567" w:type="dxa"/>
          </w:tcPr>
          <w:p w:rsidR="006F0791" w:rsidRDefault="006F0791">
            <w:pPr>
              <w:pStyle w:val="ConsPlusNormal"/>
              <w:jc w:val="center"/>
            </w:pPr>
            <w:bookmarkStart w:id="45" w:name="P2085"/>
            <w:bookmarkEnd w:id="45"/>
            <w:r>
              <w:t>2.2</w:t>
            </w:r>
          </w:p>
        </w:tc>
        <w:tc>
          <w:tcPr>
            <w:tcW w:w="2324" w:type="dxa"/>
          </w:tcPr>
          <w:p w:rsidR="006F0791" w:rsidRDefault="006F0791">
            <w:pPr>
              <w:pStyle w:val="ConsPlusNormal"/>
            </w:pPr>
            <w:r>
              <w:t>Улучшение экологического состояния гидрографической сети путем закупки товаров, работ и услуг для государственных нужд</w:t>
            </w:r>
          </w:p>
        </w:tc>
        <w:tc>
          <w:tcPr>
            <w:tcW w:w="907" w:type="dxa"/>
          </w:tcPr>
          <w:p w:rsidR="006F0791" w:rsidRDefault="006F0791">
            <w:pPr>
              <w:pStyle w:val="ConsPlusNormal"/>
            </w:pPr>
            <w:r>
              <w:t>2020, 2022</w:t>
            </w:r>
          </w:p>
        </w:tc>
        <w:tc>
          <w:tcPr>
            <w:tcW w:w="1654" w:type="dxa"/>
          </w:tcPr>
          <w:p w:rsidR="006F0791" w:rsidRDefault="006F0791">
            <w:pPr>
              <w:pStyle w:val="ConsPlusNormal"/>
            </w:pPr>
            <w:proofErr w:type="spellStart"/>
            <w:r>
              <w:t>МПРиЭ</w:t>
            </w:r>
            <w:proofErr w:type="spellEnd"/>
          </w:p>
        </w:tc>
        <w:tc>
          <w:tcPr>
            <w:tcW w:w="1849" w:type="dxa"/>
          </w:tcPr>
          <w:p w:rsidR="006F0791" w:rsidRDefault="006F079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57" w:type="dxa"/>
          </w:tcPr>
          <w:p w:rsidR="006F0791" w:rsidRDefault="006F0791">
            <w:pPr>
              <w:pStyle w:val="ConsPlusNormal"/>
            </w:pPr>
            <w:r>
              <w:t>Региональный проект "Сохранение уникальных водных объектов"</w:t>
            </w:r>
          </w:p>
        </w:tc>
      </w:tr>
    </w:tbl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jc w:val="both"/>
      </w:pPr>
    </w:p>
    <w:p w:rsidR="006F0791" w:rsidRDefault="006F07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452C" w:rsidRDefault="0068452C"/>
    <w:sectPr w:rsidR="0068452C" w:rsidSect="00DD683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91"/>
    <w:rsid w:val="0068452C"/>
    <w:rsid w:val="006F0791"/>
    <w:rsid w:val="00D6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07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0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07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0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07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07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07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07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0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07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0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07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07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07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6F70715758CCBE1714A375AA6F8DDF6C4B83E5637DB09143118E579A93026F31A13DF86120F5311B276B7830924F9A46C9019383C80A1E40954DCA0FdBF" TargetMode="External"/><Relationship Id="rId18" Type="http://schemas.openxmlformats.org/officeDocument/2006/relationships/hyperlink" Target="consultantplus://offline/ref=C16F70715758CCBE1714A375AA6F8DDF6C4B83E5637DB09143118E579A93026F31A13DF86120F5311B276B7C34924F9A46C9019383C80A1E40954DCA0FdBF" TargetMode="External"/><Relationship Id="rId26" Type="http://schemas.openxmlformats.org/officeDocument/2006/relationships/hyperlink" Target="consultantplus://offline/ref=C16F70715758CCBE1714A375AA6F8DDF6C4B83E5637DB09143118E579A93026F31A13DF86120F5311B27697C32924F9A46C9019383C80A1E40954DCA0FdBF" TargetMode="External"/><Relationship Id="rId39" Type="http://schemas.openxmlformats.org/officeDocument/2006/relationships/hyperlink" Target="consultantplus://offline/ref=C16F70715758CCBE1714A375AA6F8DDF6C4B83E5637DB09143118E579A93026F31A13DF86120F5311B276E7E32924F9A46C9019383C80A1E40954DCA0FdBF" TargetMode="External"/><Relationship Id="rId21" Type="http://schemas.openxmlformats.org/officeDocument/2006/relationships/hyperlink" Target="consultantplus://offline/ref=C16F70715758CCBE1714A375AA6F8DDF6C4B83E5637DB09143118E579A93026F31A13DF86120F5311B276A7A36924F9A46C9019383C80A1E40954DCA0FdBF" TargetMode="External"/><Relationship Id="rId34" Type="http://schemas.openxmlformats.org/officeDocument/2006/relationships/hyperlink" Target="consultantplus://offline/ref=C16F70715758CCBE1714A375AA6F8DDF6C4B83E5637DB09143118E579A93026F31A13DF86120F5311B276F7F37924F9A46C9019383C80A1E40954DCA0FdBF" TargetMode="External"/><Relationship Id="rId42" Type="http://schemas.openxmlformats.org/officeDocument/2006/relationships/hyperlink" Target="consultantplus://offline/ref=C16F70715758CCBE1714A375AA6F8DDF6C4B83E5637DB09143118E579A93026F31A13DF86120F5311B276C7834924F9A46C9019383C80A1E40954DCA0FdBF" TargetMode="External"/><Relationship Id="rId47" Type="http://schemas.openxmlformats.org/officeDocument/2006/relationships/hyperlink" Target="consultantplus://offline/ref=C16F70715758CCBE1714A375AA6F8DDF6C4B83E5637DB09143118E579A93026F31A13DF86120F5311B27627E34924F9A46C9019383C80A1E40954DCA0FdBF" TargetMode="External"/><Relationship Id="rId50" Type="http://schemas.openxmlformats.org/officeDocument/2006/relationships/hyperlink" Target="consultantplus://offline/ref=C16F70715758CCBE1714A375AA6F8DDF6C4B83E5637DB09143118E579A93026F31A13DF86120F5311B266B7831924F9A46C9019383C80A1E40954DCA0FdBF" TargetMode="External"/><Relationship Id="rId55" Type="http://schemas.openxmlformats.org/officeDocument/2006/relationships/hyperlink" Target="consultantplus://offline/ref=C16F70715758CCBE1714A375AA6F8DDF6C4B83E5637CB790431A8E579A93026F31A13DF87320AD3D1A217579308719CB0009dCF" TargetMode="External"/><Relationship Id="rId63" Type="http://schemas.openxmlformats.org/officeDocument/2006/relationships/hyperlink" Target="consultantplus://offline/ref=C16F70715758CCBE1714A375AA6F8DDF6C4B83E5637DB09143118E579A93026F31A13DF86120F5311B266B7E30924F9A46C9019383C80A1E40954DCA0FdBF" TargetMode="External"/><Relationship Id="rId68" Type="http://schemas.openxmlformats.org/officeDocument/2006/relationships/hyperlink" Target="consultantplus://offline/ref=C16F70715758CCBE1714A375AA6F8DDF6C4B83E5637CB790431A8E579A93026F31A13DF87320AD3D1A217579308719CB0009dCF" TargetMode="External"/><Relationship Id="rId76" Type="http://schemas.openxmlformats.org/officeDocument/2006/relationships/hyperlink" Target="consultantplus://offline/ref=C16F70715758CCBE1714A375AA6F8DDF6C4B83E5637DB09143118E579A93026F31A13DF86120F5311B266A7F30924F9A46C9019383C80A1E40954DCA0FdBF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C16F70715758CCBE1714A375AA6F8DDF6C4B83E5637CB794411F8E579A93026F31A13DF87320AD3D1A217579308719CB0009dCF" TargetMode="External"/><Relationship Id="rId71" Type="http://schemas.openxmlformats.org/officeDocument/2006/relationships/hyperlink" Target="consultantplus://offline/ref=C16F70715758CCBE1714A375AA6F8DDF6C4B83E5637DB09143118E579A93026F31A13DF86120F5311B266A7A34924F9A46C9019383C80A1E40954DCA0Fd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6F70715758CCBE1714BD78BC03D3D16A42D5EE6576BBC6184D8800C5C3043A71E13BAD2264F8311A2C3F2870CC16CA04820C969BD40A1805dEF" TargetMode="External"/><Relationship Id="rId29" Type="http://schemas.openxmlformats.org/officeDocument/2006/relationships/hyperlink" Target="consultantplus://offline/ref=C16F70715758CCBE1714A375AA6F8DDF6C4B83E5637DB09143118E579A93026F31A13DF86120F5311B27697133924F9A46C9019383C80A1E40954DCA0FdBF" TargetMode="External"/><Relationship Id="rId11" Type="http://schemas.openxmlformats.org/officeDocument/2006/relationships/hyperlink" Target="consultantplus://offline/ref=C16F70715758CCBE1714A375AA6F8DDF6C4B83E5637DB09143118E579A93026F31A13DF86120F5311B276B793D924F9A46C9019383C80A1E40954DCA0FdBF" TargetMode="External"/><Relationship Id="rId24" Type="http://schemas.openxmlformats.org/officeDocument/2006/relationships/hyperlink" Target="consultantplus://offline/ref=C16F70715758CCBE1714A375AA6F8DDF6C4B83E5637DB09143118E579A93026F31A13DF86120F5311B27697C35924F9A46C9019383C80A1E40954DCA0FdBF" TargetMode="External"/><Relationship Id="rId32" Type="http://schemas.openxmlformats.org/officeDocument/2006/relationships/hyperlink" Target="consultantplus://offline/ref=C16F70715758CCBE1714BD78BC03D3D16843D9EC6176BBC6184D8800C5C3043A63E163A12362E6301F3969793609d9F" TargetMode="External"/><Relationship Id="rId37" Type="http://schemas.openxmlformats.org/officeDocument/2006/relationships/hyperlink" Target="consultantplus://offline/ref=C16F70715758CCBE1714A375AA6F8DDF6C4B83E5637DB09143118E579A93026F31A13DF86120F5311B276E7E36924F9A46C9019383C80A1E40954DCA0FdBF" TargetMode="External"/><Relationship Id="rId40" Type="http://schemas.openxmlformats.org/officeDocument/2006/relationships/hyperlink" Target="consultantplus://offline/ref=C16F70715758CCBE1714A375AA6F8DDF6C4B83E5637DB09143118E579A93026F31A13DF86120F5311B276D7835924F9A46C9019383C80A1E40954DCA0FdBF" TargetMode="External"/><Relationship Id="rId45" Type="http://schemas.openxmlformats.org/officeDocument/2006/relationships/hyperlink" Target="consultantplus://offline/ref=C16F70715758CCBE1714A375AA6F8DDF6C4B83E5637CB697421C8E579A93026F31A13DF86120F5311B276A7032924F9A46C9019383C80A1E40954DCA0FdBF" TargetMode="External"/><Relationship Id="rId53" Type="http://schemas.openxmlformats.org/officeDocument/2006/relationships/hyperlink" Target="consultantplus://offline/ref=C16F70715758CCBE1714A375AA6F8DDF6C4B83E5637DB09143118E579A93026F31A13DF86120F5311B266B783C924F9A46C9019383C80A1E40954DCA0FdBF" TargetMode="External"/><Relationship Id="rId58" Type="http://schemas.openxmlformats.org/officeDocument/2006/relationships/image" Target="media/image2.wmf"/><Relationship Id="rId66" Type="http://schemas.openxmlformats.org/officeDocument/2006/relationships/hyperlink" Target="consultantplus://offline/ref=C16F70715758CCBE1714A375AA6F8DDF6C4B83E5637CB790431A8E579A93026F31A13DF87320AD3D1A217579308719CB0009dCF" TargetMode="External"/><Relationship Id="rId74" Type="http://schemas.openxmlformats.org/officeDocument/2006/relationships/hyperlink" Target="consultantplus://offline/ref=C16F70715758CCBE1714A375AA6F8DDF6C4B83E5637DB09143118E579A93026F31A13DF86120F5311B266A7A32924F9A46C9019383C80A1E40954DCA0FdBF" TargetMode="External"/><Relationship Id="rId79" Type="http://schemas.openxmlformats.org/officeDocument/2006/relationships/hyperlink" Target="consultantplus://offline/ref=C16F70715758CCBE1714BD78BC03D3D16844D5E8637ABBC6184D8800C5C3043A71E13BAE2567FB391D2C3F2870CC16CA04820C969BD40A1805dEF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C16F70715758CCBE1714A375AA6F8DDF6C4B83E5637CB790431A8E579A93026F31A13DF87320AD3D1A217579308719CB0009dCF" TargetMode="External"/><Relationship Id="rId82" Type="http://schemas.openxmlformats.org/officeDocument/2006/relationships/hyperlink" Target="consultantplus://offline/ref=C16F70715758CCBE1714A375AA6F8DDF6C4B83E5637CB697421C8E579A93026F31A13DF86120F5311B276A7032924F9A46C9019383C80A1E40954DCA0FdBF" TargetMode="External"/><Relationship Id="rId19" Type="http://schemas.openxmlformats.org/officeDocument/2006/relationships/hyperlink" Target="consultantplus://offline/ref=C16F70715758CCBE1714A375AA6F8DDF6C4B83E5637DB09143118E579A93026F31A13DF86120F5311B276A7832924F9A46C9019383C80A1E40954DCA0Fd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6F70715758CCBE1714A375AA6F8DDF6C4B83E5637CB591461D8E579A93026F31A13DF86120F5311B276B7132924F9A46C9019383C80A1E40954DCA0FdBF" TargetMode="External"/><Relationship Id="rId14" Type="http://schemas.openxmlformats.org/officeDocument/2006/relationships/hyperlink" Target="consultantplus://offline/ref=C16F70715758CCBE1714BD78BC03D3D16841D9EE627BBBC6184D8800C5C3043A71E13BAD2264F830122C3F2870CC16CA04820C969BD40A1805dEF" TargetMode="External"/><Relationship Id="rId22" Type="http://schemas.openxmlformats.org/officeDocument/2006/relationships/hyperlink" Target="consultantplus://offline/ref=C16F70715758CCBE1714A375AA6F8DDF6C4B83E5637DB09143118E579A93026F31A13DF86120F5311B276A7D34924F9A46C9019383C80A1E40954DCA0FdBF" TargetMode="External"/><Relationship Id="rId27" Type="http://schemas.openxmlformats.org/officeDocument/2006/relationships/hyperlink" Target="consultantplus://offline/ref=C16F70715758CCBE1714A375AA6F8DDF6C4B83E5637DB09143118E579A93026F31A13DF86120F5311B27697C3C924F9A46C9019383C80A1E40954DCA0FdBF" TargetMode="External"/><Relationship Id="rId30" Type="http://schemas.openxmlformats.org/officeDocument/2006/relationships/hyperlink" Target="consultantplus://offline/ref=C16F70715758CCBE1714A375AA6F8DDF6C4B83E5637DB09143118E579A93026F31A13DF86120F5311B27687F35924F9A46C9019383C80A1E40954DCA0FdBF" TargetMode="External"/><Relationship Id="rId35" Type="http://schemas.openxmlformats.org/officeDocument/2006/relationships/hyperlink" Target="consultantplus://offline/ref=C16F70715758CCBE1714A375AA6F8DDF6C4B83E5637DB09143118E579A93026F31A13DF86120F5311B276E7C31924F9A46C9019383C80A1E40954DCA0FdBF" TargetMode="External"/><Relationship Id="rId43" Type="http://schemas.openxmlformats.org/officeDocument/2006/relationships/hyperlink" Target="consultantplus://offline/ref=C16F70715758CCBE1714A375AA6F8DDF6C4B83E5637DB09143118E579A93026F31A13DF86120F5311B27637832924F9A46C9019383C80A1E40954DCA0FdBF" TargetMode="External"/><Relationship Id="rId48" Type="http://schemas.openxmlformats.org/officeDocument/2006/relationships/hyperlink" Target="consultantplus://offline/ref=C16F70715758CCBE1714A375AA6F8DDF6C4B83E5637DB09143118E579A93026F31A13DF86120F5311B27627131924F9A46C9019383C80A1E40954DCA0FdBF" TargetMode="External"/><Relationship Id="rId56" Type="http://schemas.openxmlformats.org/officeDocument/2006/relationships/image" Target="media/image1.wmf"/><Relationship Id="rId64" Type="http://schemas.openxmlformats.org/officeDocument/2006/relationships/hyperlink" Target="consultantplus://offline/ref=C16F70715758CCBE1714BD78BC03D3D16844D4E96479BBC6184D8800C5C3043A71E13BAD2267FE321D2C3F2870CC16CA04820C969BD40A1805dEF" TargetMode="External"/><Relationship Id="rId69" Type="http://schemas.openxmlformats.org/officeDocument/2006/relationships/hyperlink" Target="consultantplus://offline/ref=C16F70715758CCBE1714A375AA6F8DDF6C4B83E5637CB790431A8E579A93026F31A13DF87320AD3D1A217579308719CB0009dCF" TargetMode="External"/><Relationship Id="rId77" Type="http://schemas.openxmlformats.org/officeDocument/2006/relationships/hyperlink" Target="consultantplus://offline/ref=C16F70715758CCBE1714A375AA6F8DDF6C4B83E5637DB09143118E579A93026F31A13DF86120F5311B26697830924F9A46C9019383C80A1E40954DCA0FdBF" TargetMode="External"/><Relationship Id="rId8" Type="http://schemas.openxmlformats.org/officeDocument/2006/relationships/hyperlink" Target="consultantplus://offline/ref=C16F70715758CCBE1714A375AA6F8DDF6C4B83E5637CB697421C8E579A93026F31A13DF86120F5311B276B7B35924F9A46C9019383C80A1E40954DCA0FdBF" TargetMode="External"/><Relationship Id="rId51" Type="http://schemas.openxmlformats.org/officeDocument/2006/relationships/hyperlink" Target="consultantplus://offline/ref=C16F70715758CCBE1714A375AA6F8DDF6C4B83E5637DB09143118E579A93026F31A13DF86120F5311B266B7832924F9A46C9019383C80A1E40954DCA0FdBF" TargetMode="External"/><Relationship Id="rId72" Type="http://schemas.openxmlformats.org/officeDocument/2006/relationships/hyperlink" Target="consultantplus://offline/ref=C16F70715758CCBE1714A375AA6F8DDF6C4B83E5637DB09143118E579A93026F31A13DF86120F5311B266A7A34924F9A46C9019383C80A1E40954DCA0FdBF" TargetMode="External"/><Relationship Id="rId80" Type="http://schemas.openxmlformats.org/officeDocument/2006/relationships/hyperlink" Target="consultantplus://offline/ref=C16F70715758CCBE1714BD78BC03D3D16844D5E8637ABBC6184D8800C5C3043A71E13BAE256DF134132C3F2870CC16CA04820C969BD40A1805dEF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16F70715758CCBE1714A375AA6F8DDF6C4B83E5637DB09143118E579A93026F31A13DF86120F5311B276B7835924F9A46C9019383C80A1E40954DCA0FdBF" TargetMode="External"/><Relationship Id="rId17" Type="http://schemas.openxmlformats.org/officeDocument/2006/relationships/hyperlink" Target="consultantplus://offline/ref=C16F70715758CCBE1714BD78BC03D3D16842D4E96B76BBC6184D8800C5C3043A63E163A12362E6301F3969793609d9F" TargetMode="External"/><Relationship Id="rId25" Type="http://schemas.openxmlformats.org/officeDocument/2006/relationships/hyperlink" Target="consultantplus://offline/ref=C16F70715758CCBE1714A375AA6F8DDF6C4B83E5637DB09143118E579A93026F31A13DF86120F5311B27697C30924F9A46C9019383C80A1E40954DCA0FdBF" TargetMode="External"/><Relationship Id="rId33" Type="http://schemas.openxmlformats.org/officeDocument/2006/relationships/hyperlink" Target="consultantplus://offline/ref=C16F70715758CCBE1714A375AA6F8DDF6C4B83E5637CB697421C8E579A93026F31A13DF86120F5311B276A7F35924F9A46C9019383C80A1E40954DCA0FdBF" TargetMode="External"/><Relationship Id="rId38" Type="http://schemas.openxmlformats.org/officeDocument/2006/relationships/hyperlink" Target="consultantplus://offline/ref=C16F70715758CCBE1714A375AA6F8DDF6C4B83E5637DB09143118E579A93026F31A13DF86120F5311B276E7E30924F9A46C9019383C80A1E40954DCA0FdBF" TargetMode="External"/><Relationship Id="rId46" Type="http://schemas.openxmlformats.org/officeDocument/2006/relationships/hyperlink" Target="consultantplus://offline/ref=C16F70715758CCBE1714A375AA6F8DDF6C4B83E5637DB09143118E579A93026F31A13DF86120F5311B27637B30924F9A46C9019383C80A1E40954DCA0FdBF" TargetMode="External"/><Relationship Id="rId59" Type="http://schemas.openxmlformats.org/officeDocument/2006/relationships/hyperlink" Target="consultantplus://offline/ref=C16F70715758CCBE1714A375AA6F8DDF6C4B83E5637CB790431A8E579A93026F31A13DF87320AD3D1A217579308719CB0009dCF" TargetMode="External"/><Relationship Id="rId67" Type="http://schemas.openxmlformats.org/officeDocument/2006/relationships/hyperlink" Target="consultantplus://offline/ref=C16F70715758CCBE1714A375AA6F8DDF6C4B83E5637CB790431A8E579A93026F31A13DF87320AD3D1A217579308719CB0009dCF" TargetMode="External"/><Relationship Id="rId20" Type="http://schemas.openxmlformats.org/officeDocument/2006/relationships/hyperlink" Target="consultantplus://offline/ref=C16F70715758CCBE1714A375AA6F8DDF6C4B83E5637DB09143118E579A93026F31A13DF86120F5311B276A7B30924F9A46C9019383C80A1E40954DCA0FdBF" TargetMode="External"/><Relationship Id="rId41" Type="http://schemas.openxmlformats.org/officeDocument/2006/relationships/hyperlink" Target="consultantplus://offline/ref=C16F70715758CCBE1714A375AA6F8DDF6C4B83E5637DB09143118E579A93026F31A13DF86120F5311B276D7836924F9A46C9019383C80A1E40954DCA0FdBF" TargetMode="External"/><Relationship Id="rId54" Type="http://schemas.openxmlformats.org/officeDocument/2006/relationships/hyperlink" Target="consultantplus://offline/ref=C16F70715758CCBE1714BD78BC03D3D16844D4E96479BBC6184D8800C5C3043A71E13BAD2267FE321D2C3F2870CC16CA04820C969BD40A1805dEF" TargetMode="External"/><Relationship Id="rId62" Type="http://schemas.openxmlformats.org/officeDocument/2006/relationships/hyperlink" Target="consultantplus://offline/ref=C16F70715758CCBE1714A375AA6F8DDF6C4B83E5637CB790431A8E579A93026F31A13DF87320AD3D1A217579308719CB0009dCF" TargetMode="External"/><Relationship Id="rId70" Type="http://schemas.openxmlformats.org/officeDocument/2006/relationships/hyperlink" Target="consultantplus://offline/ref=C16F70715758CCBE1714A375AA6F8DDF6C4B83E5637DB09143118E579A93026F31A13DF86120F5311B266A7A34924F9A46C9019383C80A1E40954DCA0FdBF" TargetMode="External"/><Relationship Id="rId75" Type="http://schemas.openxmlformats.org/officeDocument/2006/relationships/hyperlink" Target="consultantplus://offline/ref=C16F70715758CCBE1714A375AA6F8DDF6C4B83E5637DB09143118E579A93026F31A13DF86120F5311B266A7F37924F9A46C9019383C80A1E40954DCA0FdBF" TargetMode="External"/><Relationship Id="rId83" Type="http://schemas.openxmlformats.org/officeDocument/2006/relationships/hyperlink" Target="consultantplus://offline/ref=C16F70715758CCBE1714A375AA6F8DDF6C4B83E5637DB09143118E579A93026F31A13DF86120F5311B26697E3C924F9A46C9019383C80A1E40954DCA0Fd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6F70715758CCBE1714A375AA6F8DDF6C4B83E5637DB09143118E579A93026F31A13DF86120F5311B276B7932924F9A46C9019383C80A1E40954DCA0FdBF" TargetMode="External"/><Relationship Id="rId15" Type="http://schemas.openxmlformats.org/officeDocument/2006/relationships/hyperlink" Target="consultantplus://offline/ref=C16F70715758CCBE1714BD78BC03D3D16840DEE8607EBBC6184D8800C5C3043A63E163A12362E6301F3969793609d9F" TargetMode="External"/><Relationship Id="rId23" Type="http://schemas.openxmlformats.org/officeDocument/2006/relationships/hyperlink" Target="consultantplus://offline/ref=C16F70715758CCBE1714A375AA6F8DDF6C4B83E5637DB09143118E579A93026F31A13DF86120F5311B276A7D33924F9A46C9019383C80A1E40954DCA0FdBF" TargetMode="External"/><Relationship Id="rId28" Type="http://schemas.openxmlformats.org/officeDocument/2006/relationships/hyperlink" Target="consultantplus://offline/ref=C16F70715758CCBE1714A375AA6F8DDF6C4B83E5637DB09143118E579A93026F31A13DF86120F5311B27697132924F9A46C9019383C80A1E40954DCA0FdBF" TargetMode="External"/><Relationship Id="rId36" Type="http://schemas.openxmlformats.org/officeDocument/2006/relationships/hyperlink" Target="consultantplus://offline/ref=C16F70715758CCBE1714A375AA6F8DDF6C4B83E5637DB09143118E579A93026F31A13DF86120F5311B276E7F3D924F9A46C9019383C80A1E40954DCA0FdBF" TargetMode="External"/><Relationship Id="rId49" Type="http://schemas.openxmlformats.org/officeDocument/2006/relationships/hyperlink" Target="consultantplus://offline/ref=C16F70715758CCBE1714A375AA6F8DDF6C4B83E5637DB09143118E579A93026F31A13DF86120F5311B266B7934924F9A46C9019383C80A1E40954DCA0FdBF" TargetMode="External"/><Relationship Id="rId57" Type="http://schemas.openxmlformats.org/officeDocument/2006/relationships/hyperlink" Target="consultantplus://offline/ref=C16F70715758CCBE1714A375AA6F8DDF6C4B83E5637CB790431A8E579A93026F31A13DF87320AD3D1A217579308719CB0009dCF" TargetMode="External"/><Relationship Id="rId10" Type="http://schemas.openxmlformats.org/officeDocument/2006/relationships/hyperlink" Target="consultantplus://offline/ref=C16F70715758CCBE1714A375AA6F8DDF6C4B83E5637DB09143118E579A93026F31A13DF86120F5311B276B7933924F9A46C9019383C80A1E40954DCA0FdBF" TargetMode="External"/><Relationship Id="rId31" Type="http://schemas.openxmlformats.org/officeDocument/2006/relationships/hyperlink" Target="consultantplus://offline/ref=C16F70715758CCBE1714A375AA6F8DDF6C4B83E5637DB09143118E579A93026F31A13DF86120F5311B276F7C32924F9A46C9019383C80A1E40954DCA0FdBF" TargetMode="External"/><Relationship Id="rId44" Type="http://schemas.openxmlformats.org/officeDocument/2006/relationships/hyperlink" Target="consultantplus://offline/ref=C16F70715758CCBE1714BD78BC03D3D16843D9EC6176BBC6184D8800C5C3043A63E163A12362E6301F3969793609d9F" TargetMode="External"/><Relationship Id="rId52" Type="http://schemas.openxmlformats.org/officeDocument/2006/relationships/hyperlink" Target="consultantplus://offline/ref=C16F70715758CCBE1714A375AA6F8DDF6C4B83E5637DB09143118E579A93026F31A13DF86120F5311B266B7833924F9A46C9019383C80A1E40954DCA0FdBF" TargetMode="External"/><Relationship Id="rId60" Type="http://schemas.openxmlformats.org/officeDocument/2006/relationships/image" Target="media/image3.wmf"/><Relationship Id="rId65" Type="http://schemas.openxmlformats.org/officeDocument/2006/relationships/hyperlink" Target="consultantplus://offline/ref=C16F70715758CCBE1714A375AA6F8DDF6C4B83E5637CB790431A8E579A93026F31A13DF87320AD3D1A217579308719CB0009dCF" TargetMode="External"/><Relationship Id="rId73" Type="http://schemas.openxmlformats.org/officeDocument/2006/relationships/hyperlink" Target="consultantplus://offline/ref=C16F70715758CCBE1714A375AA6F8DDF6C4B83E5637DB09143118E579A93026F31A13DF86120F5311B266A7A37924F9A46C9019383C80A1E40954DCA0FdBF" TargetMode="External"/><Relationship Id="rId78" Type="http://schemas.openxmlformats.org/officeDocument/2006/relationships/hyperlink" Target="consultantplus://offline/ref=C16F70715758CCBE1714A375AA6F8DDF6C4B83E5637DB09143118E579A93026F31A13DF86120F5311B26697E35924F9A46C9019383C80A1E40954DCA0FdBF" TargetMode="External"/><Relationship Id="rId81" Type="http://schemas.openxmlformats.org/officeDocument/2006/relationships/hyperlink" Target="consultantplus://offline/ref=C16F70715758CCBE1714BD78BC03D3D16843D9EC6176BBC6184D8800C5C3043A63E163A12362E6301F3969793609d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14507</Words>
  <Characters>82692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Ирина Вячеславовна</dc:creator>
  <cp:lastModifiedBy>Королева Ирина Вячеславовна</cp:lastModifiedBy>
  <cp:revision>1</cp:revision>
  <dcterms:created xsi:type="dcterms:W3CDTF">2020-04-16T05:29:00Z</dcterms:created>
  <dcterms:modified xsi:type="dcterms:W3CDTF">2020-04-16T05:30:00Z</dcterms:modified>
</cp:coreProperties>
</file>